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D9" w:rsidRPr="001E2574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автономное общеобразовательное учреждение</w:t>
      </w:r>
    </w:p>
    <w:p w:rsidR="008E51C6" w:rsidRPr="001E2574" w:rsidRDefault="00151701" w:rsidP="008E51C6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  <w:r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proofErr w:type="spellStart"/>
      <w:r w:rsidR="009B39D9"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Видновская</w:t>
      </w:r>
      <w:proofErr w:type="spellEnd"/>
      <w:r w:rsidR="009B39D9"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средняя общеобразовательная школа №11"</w:t>
      </w:r>
    </w:p>
    <w:tbl>
      <w:tblPr>
        <w:tblW w:w="4854" w:type="dxa"/>
        <w:tblInd w:w="10879" w:type="dxa"/>
        <w:tblLook w:val="04A0"/>
      </w:tblPr>
      <w:tblGrid>
        <w:gridCol w:w="4854"/>
      </w:tblGrid>
      <w:tr w:rsidR="008E51C6" w:rsidRPr="001A12E7" w:rsidTr="00114DBB">
        <w:trPr>
          <w:trHeight w:val="1732"/>
        </w:trPr>
        <w:tc>
          <w:tcPr>
            <w:tcW w:w="4854" w:type="dxa"/>
            <w:shd w:val="clear" w:color="auto" w:fill="auto"/>
          </w:tcPr>
          <w:p w:rsidR="008E51C6" w:rsidRDefault="008E51C6" w:rsidP="00114DBB">
            <w:pPr>
              <w:shd w:val="clear" w:color="auto" w:fill="FFFFFF"/>
              <w:tabs>
                <w:tab w:val="left" w:pos="543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УТВЕРЖДАЮ</w:t>
            </w:r>
          </w:p>
          <w:p w:rsidR="008E51C6" w:rsidRPr="005C4DC6" w:rsidRDefault="008E51C6" w:rsidP="0011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DC6">
              <w:rPr>
                <w:rFonts w:ascii="Times New Roman" w:hAnsi="Times New Roman"/>
                <w:sz w:val="24"/>
                <w:szCs w:val="24"/>
              </w:rPr>
              <w:t>Директор МАОУ</w:t>
            </w:r>
          </w:p>
          <w:p w:rsidR="008E51C6" w:rsidRPr="005C4DC6" w:rsidRDefault="008E51C6" w:rsidP="0011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D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C4DC6">
              <w:rPr>
                <w:rFonts w:ascii="Times New Roman" w:hAnsi="Times New Roman"/>
                <w:sz w:val="24"/>
                <w:szCs w:val="24"/>
              </w:rPr>
              <w:t>Видновская</w:t>
            </w:r>
            <w:proofErr w:type="spellEnd"/>
            <w:r w:rsidRPr="005C4DC6">
              <w:rPr>
                <w:rFonts w:ascii="Times New Roman" w:hAnsi="Times New Roman"/>
                <w:sz w:val="24"/>
                <w:szCs w:val="24"/>
              </w:rPr>
              <w:t xml:space="preserve"> СОШ №11»</w:t>
            </w:r>
          </w:p>
          <w:p w:rsidR="008E51C6" w:rsidRPr="005C4DC6" w:rsidRDefault="008E51C6" w:rsidP="0011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1C6" w:rsidRPr="005C4DC6" w:rsidRDefault="008E51C6" w:rsidP="0011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DC6">
              <w:rPr>
                <w:rFonts w:ascii="Times New Roman" w:hAnsi="Times New Roman"/>
                <w:sz w:val="24"/>
                <w:szCs w:val="24"/>
              </w:rPr>
              <w:t>/_________/</w:t>
            </w:r>
            <w:proofErr w:type="spellStart"/>
            <w:r w:rsidRPr="005C4DC6">
              <w:rPr>
                <w:rFonts w:ascii="Times New Roman" w:hAnsi="Times New Roman"/>
                <w:sz w:val="24"/>
                <w:szCs w:val="24"/>
              </w:rPr>
              <w:t>О.В.Доманевская</w:t>
            </w:r>
            <w:proofErr w:type="spellEnd"/>
          </w:p>
          <w:p w:rsidR="008E51C6" w:rsidRPr="001A12E7" w:rsidRDefault="008E51C6" w:rsidP="0011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Pr="001A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1A12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2018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B39D9" w:rsidRPr="001E2574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25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Рабочая программа</w:t>
      </w:r>
    </w:p>
    <w:p w:rsidR="009B39D9" w:rsidRPr="001E2574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2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элективному курсу</w:t>
      </w:r>
    </w:p>
    <w:p w:rsidR="009B39D9" w:rsidRPr="001E2574" w:rsidRDefault="009B39D9" w:rsidP="009B39D9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1E2574">
        <w:rPr>
          <w:color w:val="000000" w:themeColor="text1"/>
          <w:sz w:val="28"/>
          <w:szCs w:val="28"/>
        </w:rPr>
        <w:t>"</w:t>
      </w:r>
      <w:r w:rsidRPr="001E2574">
        <w:rPr>
          <w:bCs w:val="0"/>
          <w:color w:val="000000" w:themeColor="text1"/>
          <w:sz w:val="28"/>
          <w:szCs w:val="28"/>
        </w:rPr>
        <w:t>Сочинение: законы и секреты мастерства. Основные правила написания сочинения</w:t>
      </w:r>
      <w:r w:rsidRPr="001E2574">
        <w:rPr>
          <w:b w:val="0"/>
          <w:bCs w:val="0"/>
          <w:color w:val="000000" w:themeColor="text1"/>
          <w:sz w:val="28"/>
          <w:szCs w:val="28"/>
        </w:rPr>
        <w:t>"</w:t>
      </w:r>
    </w:p>
    <w:p w:rsidR="009B39D9" w:rsidRPr="001E2574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2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 среднего общего образования</w:t>
      </w:r>
    </w:p>
    <w:p w:rsidR="009B39D9" w:rsidRPr="001E2574" w:rsidRDefault="009B39D9" w:rsidP="009B39D9">
      <w:pPr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25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1E2574">
        <w:rPr>
          <w:rFonts w:ascii="Times New Roman" w:hAnsi="Times New Roman" w:cs="Times New Roman"/>
          <w:color w:val="000000" w:themeColor="text1"/>
          <w:sz w:val="28"/>
          <w:szCs w:val="28"/>
        </w:rPr>
        <w:t>базовый уровень)</w:t>
      </w:r>
    </w:p>
    <w:p w:rsidR="009B39D9" w:rsidRPr="0045087C" w:rsidRDefault="009B39D9" w:rsidP="009B39D9">
      <w:pPr>
        <w:tabs>
          <w:tab w:val="left" w:pos="1740"/>
        </w:tabs>
        <w:adjustRightInd w:val="0"/>
        <w:spacing w:before="100" w:beforeAutospacing="1" w:after="100" w:afterAutospacing="1"/>
        <w:ind w:firstLine="540"/>
        <w:jc w:val="center"/>
        <w:textAlignment w:val="center"/>
        <w:rPr>
          <w:rFonts w:ascii="Times New Roman" w:hAnsi="Times New Roman" w:cs="Times New Roman"/>
          <w:bCs/>
          <w:color w:val="000000" w:themeColor="text1"/>
        </w:rPr>
      </w:pPr>
      <w:r w:rsidRPr="0045087C">
        <w:rPr>
          <w:rFonts w:ascii="Times New Roman" w:hAnsi="Times New Roman" w:cs="Times New Roman"/>
          <w:bCs/>
          <w:color w:val="000000" w:themeColor="text1"/>
        </w:rPr>
        <w:t>10 класс</w:t>
      </w:r>
    </w:p>
    <w:p w:rsidR="00433BF9" w:rsidRPr="0045087C" w:rsidRDefault="00433BF9" w:rsidP="008E51C6">
      <w:pPr>
        <w:tabs>
          <w:tab w:val="left" w:pos="1740"/>
        </w:tabs>
        <w:adjustRightInd w:val="0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45087C">
        <w:rPr>
          <w:rFonts w:ascii="Times New Roman" w:hAnsi="Times New Roman" w:cs="Times New Roman"/>
        </w:rPr>
        <w:t>Составлена на основе федерального компонента государственного образовательного стандарта среднего общего образования, образовательной программы общеобразовательных учр</w:t>
      </w:r>
      <w:r w:rsidR="0045087C" w:rsidRPr="0045087C">
        <w:rPr>
          <w:rFonts w:ascii="Times New Roman" w:hAnsi="Times New Roman" w:cs="Times New Roman"/>
        </w:rPr>
        <w:t>еждений по русскому языку для 10</w:t>
      </w:r>
      <w:r w:rsidRPr="0045087C">
        <w:rPr>
          <w:rFonts w:ascii="Times New Roman" w:hAnsi="Times New Roman" w:cs="Times New Roman"/>
        </w:rPr>
        <w:t xml:space="preserve"> класса под </w:t>
      </w:r>
      <w:r w:rsidRPr="0045087C">
        <w:rPr>
          <w:rFonts w:ascii="Times New Roman" w:hAnsi="Times New Roman" w:cs="Times New Roman"/>
          <w:color w:val="000000"/>
        </w:rPr>
        <w:t xml:space="preserve">М.Т.Баранов (базовый уровень), на основе «Пособия для занятий по русскому языку в старших классах», разделов "Стили и типы речи., «Лексика», </w:t>
      </w:r>
      <w:proofErr w:type="spellStart"/>
      <w:r w:rsidRPr="0045087C">
        <w:rPr>
          <w:rFonts w:ascii="Times New Roman" w:hAnsi="Times New Roman" w:cs="Times New Roman"/>
          <w:color w:val="000000"/>
        </w:rPr>
        <w:t>учебно</w:t>
      </w:r>
      <w:proofErr w:type="spellEnd"/>
      <w:r w:rsidR="0045087C">
        <w:rPr>
          <w:rFonts w:ascii="Times New Roman" w:hAnsi="Times New Roman" w:cs="Times New Roman"/>
          <w:color w:val="000000"/>
        </w:rPr>
        <w:t xml:space="preserve"> – методического комплекса «</w:t>
      </w:r>
      <w:bookmarkStart w:id="0" w:name="_GoBack"/>
      <w:bookmarkEnd w:id="0"/>
      <w:r w:rsidRPr="0045087C">
        <w:rPr>
          <w:rFonts w:ascii="Times New Roman" w:hAnsi="Times New Roman" w:cs="Times New Roman"/>
          <w:color w:val="000000"/>
        </w:rPr>
        <w:t xml:space="preserve">Русский язык. Сочинение на ЕГЭ» под редакцией Н.А. Сениной, А.Г. </w:t>
      </w:r>
      <w:proofErr w:type="spellStart"/>
      <w:r w:rsidRPr="0045087C">
        <w:rPr>
          <w:rFonts w:ascii="Times New Roman" w:hAnsi="Times New Roman" w:cs="Times New Roman"/>
          <w:color w:val="000000"/>
        </w:rPr>
        <w:t>Нарушевич</w:t>
      </w:r>
      <w:proofErr w:type="spellEnd"/>
      <w:r w:rsidRPr="0045087C">
        <w:rPr>
          <w:rFonts w:ascii="Times New Roman" w:hAnsi="Times New Roman" w:cs="Times New Roman"/>
          <w:color w:val="000000"/>
        </w:rPr>
        <w:t>.</w:t>
      </w:r>
    </w:p>
    <w:p w:rsidR="008E51C6" w:rsidRPr="00433BF9" w:rsidRDefault="008E51C6" w:rsidP="008E51C6">
      <w:pPr>
        <w:tabs>
          <w:tab w:val="left" w:pos="1740"/>
        </w:tabs>
        <w:adjustRightInd w:val="0"/>
        <w:jc w:val="center"/>
        <w:textAlignment w:val="center"/>
        <w:rPr>
          <w:rFonts w:ascii="Times New Roman" w:hAnsi="Times New Roman" w:cs="Times New Roman"/>
          <w:bCs/>
          <w:color w:val="000000" w:themeColor="text1"/>
        </w:rPr>
      </w:pPr>
      <w:r w:rsidRPr="00433BF9">
        <w:rPr>
          <w:rFonts w:ascii="Times New Roman" w:hAnsi="Times New Roman" w:cs="Times New Roman"/>
          <w:bCs/>
          <w:color w:val="000000" w:themeColor="text1"/>
        </w:rPr>
        <w:t xml:space="preserve">Составила: Нарышкина Л.Ю., учитель русского языка и литературы, высшая квалификационная категория  </w:t>
      </w:r>
    </w:p>
    <w:p w:rsidR="00171E89" w:rsidRDefault="00171E89" w:rsidP="00171E8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2018 -2019 учебный год</w:t>
      </w:r>
    </w:p>
    <w:p w:rsidR="008E51C6" w:rsidRDefault="008E51C6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E51C6" w:rsidRDefault="008E51C6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39D9" w:rsidRPr="001E2574" w:rsidRDefault="007C1243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9B39D9"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9B39D9" w:rsidRPr="001E2574" w:rsidRDefault="009B39D9" w:rsidP="001E25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из важнейших задач современной школы является формирование культуры речи, которая является показателем коммуникативной культуры личности. Коммуникативные умения формируются на основе навыков, приобретаемых в ходе овладения языком, – произносительных, грамматических, лексических, осваивается социокультурный пласт языка. Коммуникативные умения как выбор речевого жанра и соответствующих языковых средств, создание текстов с учетом компонентов речевой ситуации, норм построения высказываний, функционально-смысловых типов осмысливаются и становятся достоянием коммуникативной культуры личности. В этих условиях в современной школе, когда приоритеты отданы культурно-развивающему потенциалу среды,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составление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программа, входящая как основной компонент в структуру Государственного Стандарта общего образования, относит обучение теории и практике сочинений к тому необходимому содержанию, которое обеспечивает формирование коммуникативной компетенции школьников. Очевидным является и то, что обучение созданию разнообразных речевых жанров есть не столько одна из частных задач, которую следует решить в ходе формирования коммуникативной компетенции школьников, сколько средство, формирующее нравственные начала личности, совершенствующее ее интеллект, духовность, культуру, расширяющее кругозор, развивающее самостоятельность, инициативность, готовящее учащихся к успешной социализации в обществе. Кроме того, обучение созданию сочинений разных жанров актуализирует и обогащает общие учебные умения, навыки и способы деятельности школьников в тех многоаспектных направлениях, которые являются первостепенно важными для формирования социально и профессионально компетентной личности, способной сделать свой социальный и профессиональный выбор, нести за него ответственность, а также готовой отстаивать свои гражданские права.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Сочинение – не только один из самых трудных видов деятельности учащихся, но и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Известный дореволюционный методист А. Д. Алферов писал, что сочинение – это “естественная и осмысленная работа над выражением собственной мысли, основанная на достаточных данных”.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Кем бы ни стали сегодняшние школьники в будущем, они прежде всего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Развитие личности невозможно без умения выражать свои мысли и чувства – и устно, и письменно. А развитие личности – необходимая предпосылка решения социальных и экономических задач. В современной школе большинство учащихся не любят писать сочинения, потому, что “они трудны”, а “главное не пригодятся в будущем”. Вместе с тем, как бы это не звучало парадоксально, но сочинение – это вид деятельности учащихся, который является одним из наиболее востребованных в современную эпоху коммуникаций. Ведь создание сайта, общение в сети с помощью чатов – то же сочинение, самостоятельное составление завершенных и логически, и композиционно текстов. И именно осознание того, что любая служебная бумага: отчет, справка, рекомендации, деловая записка – это тоже сочинение, и успех делового человека во многом зависит от умения создавать связный текст, вызывает у учащихся искреннее желание научиться создавать оригинальные тексты, грамотные и убедительные.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научить писать сочинение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реализовался.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курса :</w:t>
      </w:r>
    </w:p>
    <w:p w:rsidR="009B39D9" w:rsidRPr="001E2574" w:rsidRDefault="009B39D9" w:rsidP="009B3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учащихся к сдаче единого государственного экзамена по русскому языку и литературе;</w:t>
      </w:r>
    </w:p>
    <w:p w:rsidR="009B39D9" w:rsidRPr="001E2574" w:rsidRDefault="009B39D9" w:rsidP="009B3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гуманитарное развитие школьников; овладение учащимися свободной речью (и устной, и письменной);</w:t>
      </w:r>
    </w:p>
    <w:p w:rsidR="009B39D9" w:rsidRPr="001E2574" w:rsidRDefault="009B39D9" w:rsidP="009B3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творческих способностей учащихся.</w:t>
      </w:r>
    </w:p>
    <w:p w:rsidR="009B39D9" w:rsidRPr="001E2574" w:rsidRDefault="009B39D9" w:rsidP="009B39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курса :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учащихся научно-лингвистического мировоззрения, развитие языкового эстетического идеала;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творческого воображения как направление интеллектуального и личностного развития ученика;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овладение нормами русского литературного языка;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умению связно излагать свои мысли в устой и письменной форме;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работе над сочинением;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коммуникабельности обучающихся;</w:t>
      </w:r>
    </w:p>
    <w:p w:rsidR="009B39D9" w:rsidRPr="001E2574" w:rsidRDefault="009B39D9" w:rsidP="009B3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заинтересованного читателя, способного воспринимать и оценивать мастерство художников слова.</w:t>
      </w:r>
    </w:p>
    <w:p w:rsidR="00C146C1" w:rsidRDefault="00C146C1" w:rsidP="0043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436B01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Содержание программы</w:t>
      </w:r>
      <w:r w:rsidR="00436B01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:</w:t>
      </w:r>
    </w:p>
    <w:p w:rsidR="00436B01" w:rsidRPr="00436B01" w:rsidRDefault="00436B01" w:rsidP="0043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Знакомство с последней демоверсией, кодификатором и спецификацией   экзаменационного сочинения. 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Повторение основных сведений о тексте.</w:t>
      </w:r>
    </w:p>
    <w:p w:rsidR="00C146C1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такое текст?  Связь предложений в тексте. Стили текста: публицистический стиль. Стили текста: художественный стиль. Типы текста.</w:t>
      </w:r>
    </w:p>
    <w:p w:rsidR="00043A61" w:rsidRPr="001E2574" w:rsidRDefault="00043A61" w:rsidP="00043A6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Подготовка к с</w:t>
      </w:r>
      <w:r w:rsidR="00436B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очинению экзаменационной работы</w:t>
      </w: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Тема, проблема, идея текста. Способы формулировки проблемы текста. Виды комментария к проблеме (текстуальный и концептуальный комментарий). Выявление и формулировка авторской позиции. Способы аргументации собственного мнения.  Композиция сочинения. Речевое оформление композиционных частей сочинения.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Комплексная подготовка</w:t>
      </w:r>
      <w:r w:rsidR="00DE204B"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 экзаменационной работе</w:t>
      </w: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146C1" w:rsidRPr="001E2574" w:rsidRDefault="00C146C1" w:rsidP="00C146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Тренинг в формате ЕГЭ. Индивидуальная коррекция ошибок.</w:t>
      </w:r>
    </w:p>
    <w:p w:rsidR="00C146C1" w:rsidRPr="001E2574" w:rsidRDefault="00C146C1" w:rsidP="00C14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46C1" w:rsidRDefault="00C146C1" w:rsidP="00C14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25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уровню подготовки</w:t>
      </w:r>
    </w:p>
    <w:p w:rsidR="00E669B7" w:rsidRDefault="00E669B7" w:rsidP="00E669B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Обучающихся после прохождения элективного курса должны:</w:t>
      </w:r>
    </w:p>
    <w:p w:rsidR="00C146C1" w:rsidRPr="001E2574" w:rsidRDefault="00C146C1" w:rsidP="00C146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иметь представление</w:t>
      </w:r>
    </w:p>
    <w:p w:rsidR="00C146C1" w:rsidRPr="001E2574" w:rsidRDefault="00C146C1" w:rsidP="00C146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структуре экзаменационной работы, кодификаторе и спецификации ЕГЭ по русскому языку;</w:t>
      </w:r>
    </w:p>
    <w:p w:rsidR="00C146C1" w:rsidRPr="001E2574" w:rsidRDefault="00C146C1" w:rsidP="00C146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знать</w:t>
      </w:r>
      <w:r w:rsidR="00436B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C146C1" w:rsidRPr="001E2574" w:rsidRDefault="00C146C1" w:rsidP="00C146C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C146C1" w:rsidRPr="001E2574" w:rsidRDefault="00C146C1" w:rsidP="00C146C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заданий ЕГЭ;</w:t>
      </w:r>
    </w:p>
    <w:p w:rsidR="00C146C1" w:rsidRPr="001E2574" w:rsidRDefault="00C146C1" w:rsidP="00C146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уметь</w:t>
      </w:r>
      <w:r w:rsidR="00436B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знания о языке в практике правописания, при анализе языковых единиц и явлений, при создании собственного текста;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оценивать высказывания с точки зрения соблюдения языковых норм;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приёмы сжатия текста;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понимать и интерпретировать текст;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создавать связное высказывание, выражая в нём собственное мнение по поводу прочитанного текста;</w:t>
      </w:r>
    </w:p>
    <w:p w:rsidR="00C146C1" w:rsidRPr="001E2574" w:rsidRDefault="00C146C1" w:rsidP="00C146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25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аргументировать своё мнение, опираясь на жизненный или читательский опыт.</w:t>
      </w:r>
    </w:p>
    <w:p w:rsidR="00C146C1" w:rsidRPr="001E2574" w:rsidRDefault="00C146C1" w:rsidP="00C146C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DE204B" w:rsidRPr="001E2574" w:rsidRDefault="00DE204B" w:rsidP="00C146C1">
      <w:pPr>
        <w:pStyle w:val="a5"/>
        <w:jc w:val="both"/>
        <w:rPr>
          <w:b/>
          <w:color w:val="000000" w:themeColor="text1"/>
        </w:rPr>
      </w:pPr>
    </w:p>
    <w:p w:rsidR="00C146C1" w:rsidRPr="00436B01" w:rsidRDefault="00C146C1" w:rsidP="00436B01">
      <w:pPr>
        <w:pStyle w:val="a5"/>
        <w:jc w:val="both"/>
        <w:rPr>
          <w:color w:val="000000" w:themeColor="text1"/>
        </w:rPr>
      </w:pPr>
      <w:r w:rsidRPr="001E2574">
        <w:rPr>
          <w:b/>
          <w:color w:val="000000" w:themeColor="text1"/>
        </w:rPr>
        <w:t>3.</w:t>
      </w:r>
      <w:r w:rsidRPr="001E2574">
        <w:rPr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page" w:tblpX="1981" w:tblpY="391"/>
        <w:tblW w:w="10490" w:type="dxa"/>
        <w:tblLayout w:type="fixed"/>
        <w:tblLook w:val="01E0"/>
      </w:tblPr>
      <w:tblGrid>
        <w:gridCol w:w="802"/>
        <w:gridCol w:w="5220"/>
        <w:gridCol w:w="4468"/>
      </w:tblGrid>
      <w:tr w:rsidR="001E2574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1" w:rsidRPr="00436B01" w:rsidRDefault="00C146C1" w:rsidP="00043A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1" w:rsidRPr="00436B01" w:rsidRDefault="00C146C1" w:rsidP="00043A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1" w:rsidRPr="00436B01" w:rsidRDefault="00436B01" w:rsidP="00043A6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146C1" w:rsidRPr="00436B01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основных сведений о тексте.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EA45F2" w:rsidP="00043A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сочинению экзаменационной работы.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Комплексная подготовка к экзаменационной работе.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3A61" w:rsidRPr="00436B01" w:rsidTr="00436B01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436B01" w:rsidRDefault="00043A61" w:rsidP="00043A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Итого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043A61" w:rsidRDefault="00043A61" w:rsidP="00043A6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3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6C1" w:rsidRPr="001E2574" w:rsidRDefault="00C146C1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4B" w:rsidRPr="001E2574" w:rsidRDefault="00DE204B" w:rsidP="00C146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4B" w:rsidRPr="001E2574" w:rsidRDefault="00DE204B" w:rsidP="00DE204B">
      <w:pPr>
        <w:rPr>
          <w:b/>
          <w:color w:val="000000" w:themeColor="text1"/>
          <w:sz w:val="28"/>
          <w:szCs w:val="28"/>
        </w:rPr>
      </w:pPr>
    </w:p>
    <w:p w:rsidR="00DE204B" w:rsidRPr="001E2574" w:rsidRDefault="00DE204B" w:rsidP="00DE204B">
      <w:pPr>
        <w:rPr>
          <w:b/>
          <w:color w:val="000000" w:themeColor="text1"/>
          <w:sz w:val="28"/>
          <w:szCs w:val="28"/>
        </w:rPr>
      </w:pPr>
    </w:p>
    <w:p w:rsidR="00DE204B" w:rsidRDefault="00DE204B" w:rsidP="00DE204B">
      <w:pPr>
        <w:rPr>
          <w:b/>
          <w:color w:val="000000" w:themeColor="text1"/>
          <w:sz w:val="28"/>
          <w:szCs w:val="28"/>
        </w:rPr>
      </w:pPr>
    </w:p>
    <w:p w:rsidR="00DE204B" w:rsidRPr="001E2574" w:rsidRDefault="00DE204B" w:rsidP="00DE204B">
      <w:pPr>
        <w:rPr>
          <w:b/>
          <w:color w:val="000000" w:themeColor="text1"/>
          <w:sz w:val="28"/>
          <w:szCs w:val="28"/>
        </w:rPr>
      </w:pPr>
    </w:p>
    <w:p w:rsidR="00792FEF" w:rsidRDefault="00792FEF" w:rsidP="00DE204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204B" w:rsidRPr="001E2574" w:rsidRDefault="00DE204B" w:rsidP="00DE204B">
      <w:pPr>
        <w:rPr>
          <w:rFonts w:ascii="Times New Roman" w:hAnsi="Times New Roman" w:cs="Times New Roman"/>
          <w:b/>
          <w:color w:val="000000" w:themeColor="text1"/>
        </w:rPr>
      </w:pPr>
      <w:r w:rsidRPr="001E25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36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  <w:r w:rsidRPr="00436B0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1727"/>
        <w:gridCol w:w="4465"/>
        <w:gridCol w:w="1659"/>
        <w:gridCol w:w="1384"/>
        <w:gridCol w:w="1449"/>
        <w:gridCol w:w="2913"/>
      </w:tblGrid>
      <w:tr w:rsidR="00792FEF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факту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  <w:p w:rsidR="00DE204B" w:rsidRPr="00792FEF" w:rsidRDefault="00DE204B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(корректировка </w:t>
            </w:r>
            <w:r w:rsid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КТП</w:t>
            </w:r>
            <w:r w:rsidRPr="0079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095BD5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5" w:rsidRPr="00043A61" w:rsidRDefault="00095BD5" w:rsidP="00792FEF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3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5" w:rsidRPr="00043A61" w:rsidRDefault="00095BD5" w:rsidP="00792FE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3A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 час)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5" w:rsidRPr="008E51C6" w:rsidRDefault="008E51C6" w:rsidP="00792FEF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5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05.09.18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5" w:rsidRPr="00792FEF" w:rsidRDefault="00095BD5" w:rsidP="00792FE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6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последней демоверсией, кодификатором и спецификацией  экзаменационного сочинения.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BD5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D5" w:rsidRPr="00643DF1" w:rsidRDefault="00095BD5" w:rsidP="00643D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BD5" w:rsidRPr="007A0232" w:rsidRDefault="00095BD5" w:rsidP="00043A6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02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основных сведений о тексте</w:t>
            </w:r>
            <w:r w:rsidR="00EA45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5BD5" w:rsidRPr="008E51C6" w:rsidRDefault="008E51C6" w:rsidP="00043A6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5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12.09.18 -17.10.18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232" w:rsidRPr="00792FEF" w:rsidRDefault="007A0232" w:rsidP="007A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такое текст? </w:t>
            </w: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Связь предложений в тексте.</w:t>
            </w:r>
          </w:p>
          <w:p w:rsidR="00043A61" w:rsidRPr="00792FEF" w:rsidRDefault="00043A61" w:rsidP="007A023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A61" w:rsidRPr="007A0232" w:rsidRDefault="007A0232" w:rsidP="007A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Стили текста: публицистический стиль.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A61" w:rsidRPr="007A0232" w:rsidRDefault="007A0232" w:rsidP="007A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Стили текста: художественный стиль.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A61" w:rsidRPr="007A0232" w:rsidRDefault="007A0232" w:rsidP="007A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Типы текста.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A61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Зачетная  работа №1</w:t>
            </w:r>
            <w:r w:rsidR="00C85D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17.10.18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BD5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BD5" w:rsidRPr="00BE665D" w:rsidRDefault="00095BD5" w:rsidP="00BE665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pct"/>
            <w:gridSpan w:val="3"/>
          </w:tcPr>
          <w:p w:rsidR="00095BD5" w:rsidRPr="00BE665D" w:rsidRDefault="00095BD5" w:rsidP="00043A6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66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сочинению экзаменационной работы (24 часа)</w:t>
            </w:r>
          </w:p>
        </w:tc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BD5" w:rsidRPr="008E51C6" w:rsidRDefault="008E51C6" w:rsidP="00043A6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51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24.10.18 -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043A61" w:rsidRPr="00792FEF" w:rsidRDefault="00BE665D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Тема, идея текста.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043A61" w:rsidRPr="00643DF1" w:rsidRDefault="00BE665D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Проблематика текстов. Способы формулировки проблемы текста.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043A61" w:rsidRPr="00792FEF" w:rsidRDefault="00BE665D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Проблематика текстов. Способы формулировки проблемы текста.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043A61" w:rsidRPr="00792FEF" w:rsidRDefault="00BE665D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Проблематика текстов. Способы формулировки проблемы текста.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70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043A61" w:rsidRPr="00BE665D" w:rsidRDefault="00BE665D" w:rsidP="00BE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комментария к проблеме (текстуальный и концептуальный комментарий).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69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043A61" w:rsidRPr="00BE665D" w:rsidRDefault="00BE665D" w:rsidP="00BE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комментария к проблеме (текстуальный и концептуальный комментарий).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043A61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и формулировка авторской позиции.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A61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и формулировка авторской позиции.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A61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Аргументы, виды аргументов, способы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8E51C6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26.12.18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A61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Аргументы, виды аргументов, способы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A61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Аргументы, виды аргументов, способы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A61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A61" w:rsidRPr="00792FEF" w:rsidRDefault="00043A61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A61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3A61" w:rsidRPr="00792FEF" w:rsidRDefault="00043A61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навыков аргументации.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Зачетная работа №2.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605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Композиция сочинения. Речевое оформление композиционных частей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699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Композиция сочинения. Речевое оформление композиционных частей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сочинений.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сочинений.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B46F2F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Зачетная работа №3.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BD5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BD5" w:rsidRPr="00095BD5" w:rsidRDefault="00095BD5" w:rsidP="00095BD5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BD5" w:rsidRPr="00095BD5" w:rsidRDefault="00095BD5" w:rsidP="00043A6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5B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Комплексная подготовка к экзаменационной работе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(4 часа)</w:t>
            </w:r>
            <w:r w:rsidRPr="00095B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0232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232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формате ЕГЭ. Индивидуальная коррекция ошибок.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232" w:rsidRPr="00792FEF" w:rsidRDefault="007A0232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BD5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BD5" w:rsidRPr="00792FEF" w:rsidRDefault="00095BD5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формате ЕГЭ. Индивидуальная коррекция ошибок.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BD5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BD5" w:rsidRPr="00792FEF" w:rsidRDefault="00095BD5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формате ЕГЭ. Индивидуальная коррекция ошибок.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5BD5" w:rsidRPr="00792FEF" w:rsidTr="008E51C6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D5" w:rsidRPr="00792FEF" w:rsidRDefault="00095BD5" w:rsidP="00643DF1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F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 в формате ЕГЭ. Индивидуальная коррекция ошибок.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5BD5" w:rsidRPr="00792FEF" w:rsidRDefault="00095BD5" w:rsidP="00043A6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2574" w:rsidRPr="001E2574" w:rsidTr="008E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6" w:type="pct"/>
            <w:gridSpan w:val="3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Рассмотрено</w:t>
            </w: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pct"/>
            <w:gridSpan w:val="4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1E2574" w:rsidRPr="001E2574" w:rsidTr="008E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6" w:type="pct"/>
            <w:gridSpan w:val="3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ШМО </w:t>
            </w:r>
          </w:p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гуманитарного цикла    </w:t>
            </w:r>
          </w:p>
        </w:tc>
        <w:tc>
          <w:tcPr>
            <w:tcW w:w="2504" w:type="pct"/>
            <w:gridSpan w:val="4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1E2574" w:rsidRPr="001E2574" w:rsidTr="008E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6" w:type="pct"/>
            <w:gridSpan w:val="3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0C2FE4" w:rsidP="008E51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_______/</w:t>
            </w:r>
            <w:r w:rsidR="008E5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Робу И.В.</w:t>
            </w:r>
          </w:p>
        </w:tc>
        <w:tc>
          <w:tcPr>
            <w:tcW w:w="2504" w:type="pct"/>
            <w:gridSpan w:val="4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_____/Нарышкина Л.Ю.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2574" w:rsidRPr="001E2574" w:rsidTr="008E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6" w:type="pct"/>
            <w:gridSpan w:val="3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№_______                                                                                         </w:t>
            </w:r>
          </w:p>
        </w:tc>
        <w:tc>
          <w:tcPr>
            <w:tcW w:w="2504" w:type="pct"/>
            <w:gridSpan w:val="4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2574" w:rsidRPr="001E2574" w:rsidTr="008E5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496" w:type="pct"/>
            <w:gridSpan w:val="3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0C2FE4" w:rsidP="008E51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</w:t>
            </w:r>
            <w:r w:rsidR="008E51C6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1E2574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сентября 2018    </w:t>
            </w:r>
          </w:p>
        </w:tc>
        <w:tc>
          <w:tcPr>
            <w:tcW w:w="2504" w:type="pct"/>
            <w:gridSpan w:val="4"/>
            <w:shd w:val="clear" w:color="auto" w:fill="auto"/>
          </w:tcPr>
          <w:p w:rsidR="000C2FE4" w:rsidRPr="001E2574" w:rsidRDefault="000C2FE4" w:rsidP="00984077">
            <w:pPr>
              <w:pStyle w:val="a7"/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2FE4" w:rsidRPr="001E2574" w:rsidRDefault="000C2FE4" w:rsidP="008E51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574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</w:t>
            </w:r>
            <w:r w:rsidR="008E51C6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1E2574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сентября 2018</w:t>
            </w:r>
          </w:p>
        </w:tc>
      </w:tr>
    </w:tbl>
    <w:p w:rsidR="00DE204B" w:rsidRPr="003C1162" w:rsidRDefault="00DE204B" w:rsidP="003C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DE204B" w:rsidRPr="003C1162" w:rsidSect="00436B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4D7"/>
    <w:multiLevelType w:val="multilevel"/>
    <w:tmpl w:val="D778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D11D4"/>
    <w:multiLevelType w:val="multilevel"/>
    <w:tmpl w:val="379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A06EF"/>
    <w:multiLevelType w:val="multilevel"/>
    <w:tmpl w:val="582AAA9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5F5014"/>
    <w:multiLevelType w:val="multilevel"/>
    <w:tmpl w:val="25C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82D6B"/>
    <w:multiLevelType w:val="multilevel"/>
    <w:tmpl w:val="2F321E6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2F0794"/>
    <w:multiLevelType w:val="hybridMultilevel"/>
    <w:tmpl w:val="C510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9D9"/>
    <w:rsid w:val="0001510D"/>
    <w:rsid w:val="00043A61"/>
    <w:rsid w:val="00095BD5"/>
    <w:rsid w:val="000C2FE4"/>
    <w:rsid w:val="00151701"/>
    <w:rsid w:val="00171E89"/>
    <w:rsid w:val="001E2574"/>
    <w:rsid w:val="002133D8"/>
    <w:rsid w:val="00342F59"/>
    <w:rsid w:val="003C1162"/>
    <w:rsid w:val="00433BF9"/>
    <w:rsid w:val="00436B01"/>
    <w:rsid w:val="0045087C"/>
    <w:rsid w:val="004739F4"/>
    <w:rsid w:val="00507587"/>
    <w:rsid w:val="006004DF"/>
    <w:rsid w:val="00643DF1"/>
    <w:rsid w:val="00693FB9"/>
    <w:rsid w:val="00792FEF"/>
    <w:rsid w:val="007A0232"/>
    <w:rsid w:val="007C1243"/>
    <w:rsid w:val="007C73B4"/>
    <w:rsid w:val="00860ACF"/>
    <w:rsid w:val="008E51C6"/>
    <w:rsid w:val="00942212"/>
    <w:rsid w:val="009B39D9"/>
    <w:rsid w:val="00A403BC"/>
    <w:rsid w:val="00B46F2F"/>
    <w:rsid w:val="00BE665D"/>
    <w:rsid w:val="00C146C1"/>
    <w:rsid w:val="00C55867"/>
    <w:rsid w:val="00C85DB1"/>
    <w:rsid w:val="00CA14D7"/>
    <w:rsid w:val="00DE204B"/>
    <w:rsid w:val="00E669B7"/>
    <w:rsid w:val="00EA45F2"/>
    <w:rsid w:val="00F5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67"/>
  </w:style>
  <w:style w:type="paragraph" w:styleId="1">
    <w:name w:val="heading 1"/>
    <w:basedOn w:val="a"/>
    <w:link w:val="10"/>
    <w:uiPriority w:val="9"/>
    <w:qFormat/>
    <w:rsid w:val="009B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3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C1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46C1"/>
  </w:style>
  <w:style w:type="character" w:customStyle="1" w:styleId="c4">
    <w:name w:val="c4"/>
    <w:basedOn w:val="a0"/>
    <w:rsid w:val="00C146C1"/>
  </w:style>
  <w:style w:type="paragraph" w:customStyle="1" w:styleId="c2">
    <w:name w:val="c2"/>
    <w:basedOn w:val="a"/>
    <w:rsid w:val="00C1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1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46C1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C146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146C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2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c5">
    <w:name w:val="c5"/>
    <w:basedOn w:val="a0"/>
    <w:rsid w:val="00860ACF"/>
  </w:style>
  <w:style w:type="paragraph" w:styleId="a7">
    <w:name w:val="No Spacing"/>
    <w:uiPriority w:val="1"/>
    <w:qFormat/>
    <w:rsid w:val="000C2F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Руссовский</dc:creator>
  <cp:lastModifiedBy>Руслан Руссовский</cp:lastModifiedBy>
  <cp:revision>16</cp:revision>
  <dcterms:created xsi:type="dcterms:W3CDTF">2018-09-01T06:03:00Z</dcterms:created>
  <dcterms:modified xsi:type="dcterms:W3CDTF">2018-11-03T18:41:00Z</dcterms:modified>
</cp:coreProperties>
</file>