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B61" w:rsidRPr="00FB6B61" w:rsidRDefault="00FB6B61" w:rsidP="0089662A">
      <w:pPr>
        <w:spacing w:before="100" w:beforeAutospacing="1" w:after="100" w:afterAutospacing="1" w:line="240" w:lineRule="auto"/>
        <w:ind w:left="173"/>
        <w:rPr>
          <w:rFonts w:ascii="Times New Roman" w:eastAsia="Times New Roman" w:hAnsi="Times New Roman" w:cs="Times New Roman"/>
          <w:b/>
          <w:i/>
          <w:iCs/>
          <w:color w:val="121212"/>
          <w:sz w:val="28"/>
          <w:szCs w:val="28"/>
        </w:rPr>
      </w:pPr>
      <w:r w:rsidRPr="00FB6B61">
        <w:rPr>
          <w:rFonts w:ascii="Times New Roman" w:eastAsia="Times New Roman" w:hAnsi="Times New Roman" w:cs="Times New Roman"/>
          <w:b/>
          <w:i/>
          <w:iCs/>
          <w:color w:val="121212"/>
          <w:sz w:val="28"/>
          <w:szCs w:val="28"/>
        </w:rPr>
        <w:t>Практическая работа: правописание омонимичных частей речи</w:t>
      </w:r>
    </w:p>
    <w:p w:rsidR="0089662A" w:rsidRPr="00FB6B61" w:rsidRDefault="0089662A" w:rsidP="0089662A">
      <w:pPr>
        <w:spacing w:before="100" w:beforeAutospacing="1" w:after="100" w:afterAutospacing="1" w:line="240" w:lineRule="auto"/>
        <w:ind w:left="173"/>
        <w:rPr>
          <w:rFonts w:ascii="Times New Roman" w:eastAsia="Times New Roman" w:hAnsi="Times New Roman" w:cs="Times New Roman"/>
          <w:b/>
          <w:i/>
          <w:iCs/>
          <w:color w:val="121212"/>
          <w:sz w:val="24"/>
          <w:szCs w:val="24"/>
        </w:rPr>
      </w:pPr>
      <w:r w:rsidRPr="00FB6B61">
        <w:rPr>
          <w:rFonts w:ascii="Times New Roman" w:eastAsia="Times New Roman" w:hAnsi="Times New Roman" w:cs="Times New Roman"/>
          <w:b/>
          <w:i/>
          <w:iCs/>
          <w:color w:val="121212"/>
          <w:sz w:val="24"/>
          <w:szCs w:val="24"/>
        </w:rPr>
        <w:t xml:space="preserve">Объясните правописание предлогов, союзов и омонимичных им самостоятельных частей </w:t>
      </w:r>
      <w:proofErr w:type="gramStart"/>
      <w:r w:rsidRPr="00FB6B61">
        <w:rPr>
          <w:rFonts w:ascii="Times New Roman" w:eastAsia="Times New Roman" w:hAnsi="Times New Roman" w:cs="Times New Roman"/>
          <w:b/>
          <w:i/>
          <w:iCs/>
          <w:color w:val="121212"/>
          <w:sz w:val="24"/>
          <w:szCs w:val="24"/>
        </w:rPr>
        <w:t>речи</w:t>
      </w:r>
      <w:r w:rsidR="007C2976">
        <w:rPr>
          <w:rFonts w:ascii="Times New Roman" w:eastAsia="Times New Roman" w:hAnsi="Times New Roman" w:cs="Times New Roman"/>
          <w:b/>
          <w:i/>
          <w:iCs/>
          <w:color w:val="121212"/>
          <w:sz w:val="24"/>
          <w:szCs w:val="24"/>
        </w:rPr>
        <w:t>( в</w:t>
      </w:r>
      <w:proofErr w:type="gramEnd"/>
      <w:r w:rsidR="007C2976">
        <w:rPr>
          <w:rFonts w:ascii="Times New Roman" w:eastAsia="Times New Roman" w:hAnsi="Times New Roman" w:cs="Times New Roman"/>
          <w:b/>
          <w:i/>
          <w:iCs/>
          <w:color w:val="121212"/>
          <w:sz w:val="24"/>
          <w:szCs w:val="24"/>
        </w:rPr>
        <w:t xml:space="preserve"> случае затруднения, обращайтесь к теории)</w:t>
      </w:r>
    </w:p>
    <w:p w:rsidR="00F43F81" w:rsidRPr="00FB6B61" w:rsidRDefault="00F43F81" w:rsidP="0089662A">
      <w:pPr>
        <w:spacing w:before="100" w:beforeAutospacing="1" w:after="100" w:afterAutospacing="1" w:line="240" w:lineRule="auto"/>
        <w:ind w:left="173"/>
        <w:rPr>
          <w:rFonts w:ascii="Times New Roman" w:eastAsia="Times New Roman" w:hAnsi="Times New Roman" w:cs="Times New Roman"/>
          <w:color w:val="121212"/>
          <w:sz w:val="24"/>
          <w:szCs w:val="24"/>
        </w:rPr>
      </w:pPr>
      <w:r w:rsidRPr="00FB6B61">
        <w:rPr>
          <w:rFonts w:ascii="Times New Roman" w:eastAsia="Times New Roman" w:hAnsi="Times New Roman" w:cs="Times New Roman"/>
          <w:bCs/>
          <w:color w:val="121212"/>
          <w:sz w:val="24"/>
          <w:szCs w:val="24"/>
        </w:rPr>
        <w:t>Упражнение 1</w:t>
      </w:r>
    </w:p>
    <w:p w:rsidR="0089662A" w:rsidRPr="0089662A" w:rsidRDefault="0089662A" w:rsidP="0089662A">
      <w:pPr>
        <w:spacing w:before="100" w:beforeAutospacing="1" w:after="100" w:afterAutospacing="1" w:line="240" w:lineRule="auto"/>
        <w:ind w:left="173"/>
        <w:rPr>
          <w:rFonts w:ascii="Times New Roman" w:eastAsia="Times New Roman" w:hAnsi="Times New Roman" w:cs="Times New Roman"/>
          <w:color w:val="121212"/>
          <w:sz w:val="24"/>
          <w:szCs w:val="24"/>
        </w:rPr>
      </w:pPr>
      <w:r w:rsidRPr="0089662A">
        <w:rPr>
          <w:rFonts w:ascii="Times New Roman" w:eastAsia="Times New Roman" w:hAnsi="Times New Roman" w:cs="Times New Roman"/>
          <w:color w:val="121212"/>
          <w:sz w:val="24"/>
          <w:szCs w:val="24"/>
        </w:rPr>
        <w:t xml:space="preserve">1. Появиться </w:t>
      </w:r>
      <w:r w:rsidRPr="0089662A">
        <w:rPr>
          <w:rFonts w:ascii="Times New Roman" w:eastAsia="Times New Roman" w:hAnsi="Times New Roman" w:cs="Times New Roman"/>
          <w:b/>
          <w:color w:val="121212"/>
          <w:sz w:val="24"/>
          <w:szCs w:val="24"/>
        </w:rPr>
        <w:t>из-за</w:t>
      </w:r>
      <w:r w:rsidRPr="0089662A">
        <w:rPr>
          <w:rFonts w:ascii="Times New Roman" w:eastAsia="Times New Roman" w:hAnsi="Times New Roman" w:cs="Times New Roman"/>
          <w:color w:val="121212"/>
          <w:sz w:val="24"/>
          <w:szCs w:val="24"/>
        </w:rPr>
        <w:t xml:space="preserve"> туч, смотреть </w:t>
      </w:r>
      <w:r w:rsidRPr="0089662A">
        <w:rPr>
          <w:rFonts w:ascii="Times New Roman" w:eastAsia="Times New Roman" w:hAnsi="Times New Roman" w:cs="Times New Roman"/>
          <w:b/>
          <w:color w:val="121212"/>
          <w:sz w:val="24"/>
          <w:szCs w:val="24"/>
        </w:rPr>
        <w:t>вслед</w:t>
      </w:r>
      <w:r w:rsidRPr="0089662A">
        <w:rPr>
          <w:rFonts w:ascii="Times New Roman" w:eastAsia="Times New Roman" w:hAnsi="Times New Roman" w:cs="Times New Roman"/>
          <w:color w:val="121212"/>
          <w:sz w:val="24"/>
          <w:szCs w:val="24"/>
        </w:rPr>
        <w:t xml:space="preserve"> уходящему теплоходу, забронировать места в гостинице </w:t>
      </w:r>
      <w:r w:rsidRPr="0089662A">
        <w:rPr>
          <w:rFonts w:ascii="Times New Roman" w:eastAsia="Times New Roman" w:hAnsi="Times New Roman" w:cs="Times New Roman"/>
          <w:b/>
          <w:color w:val="121212"/>
          <w:sz w:val="24"/>
          <w:szCs w:val="24"/>
        </w:rPr>
        <w:t>в виду</w:t>
      </w:r>
      <w:r w:rsidRPr="0089662A">
        <w:rPr>
          <w:rFonts w:ascii="Times New Roman" w:eastAsia="Times New Roman" w:hAnsi="Times New Roman" w:cs="Times New Roman"/>
          <w:color w:val="121212"/>
          <w:sz w:val="24"/>
          <w:szCs w:val="24"/>
        </w:rPr>
        <w:t xml:space="preserve"> предстоящего совещания, сделать запрос </w:t>
      </w:r>
      <w:r w:rsidRPr="0089662A">
        <w:rPr>
          <w:rFonts w:ascii="Times New Roman" w:eastAsia="Times New Roman" w:hAnsi="Times New Roman" w:cs="Times New Roman"/>
          <w:b/>
          <w:color w:val="121212"/>
          <w:sz w:val="24"/>
          <w:szCs w:val="24"/>
        </w:rPr>
        <w:t>насчёт</w:t>
      </w:r>
      <w:r w:rsidRPr="0089662A">
        <w:rPr>
          <w:rFonts w:ascii="Times New Roman" w:eastAsia="Times New Roman" w:hAnsi="Times New Roman" w:cs="Times New Roman"/>
          <w:color w:val="121212"/>
          <w:sz w:val="24"/>
          <w:szCs w:val="24"/>
        </w:rPr>
        <w:t xml:space="preserve"> графика работы, болеть </w:t>
      </w:r>
      <w:r w:rsidRPr="0089662A">
        <w:rPr>
          <w:rFonts w:ascii="Times New Roman" w:eastAsia="Times New Roman" w:hAnsi="Times New Roman" w:cs="Times New Roman"/>
          <w:b/>
          <w:color w:val="121212"/>
          <w:sz w:val="24"/>
          <w:szCs w:val="24"/>
        </w:rPr>
        <w:t xml:space="preserve">в продолжение </w:t>
      </w:r>
      <w:r w:rsidRPr="0089662A">
        <w:rPr>
          <w:rFonts w:ascii="Times New Roman" w:eastAsia="Times New Roman" w:hAnsi="Times New Roman" w:cs="Times New Roman"/>
          <w:color w:val="121212"/>
          <w:sz w:val="24"/>
          <w:szCs w:val="24"/>
        </w:rPr>
        <w:t xml:space="preserve">семестра, разрешить отнести расходы </w:t>
      </w:r>
      <w:r w:rsidRPr="0089662A">
        <w:rPr>
          <w:rFonts w:ascii="Times New Roman" w:eastAsia="Times New Roman" w:hAnsi="Times New Roman" w:cs="Times New Roman"/>
          <w:b/>
          <w:color w:val="121212"/>
          <w:sz w:val="24"/>
          <w:szCs w:val="24"/>
        </w:rPr>
        <w:t>на счёт</w:t>
      </w:r>
      <w:r w:rsidRPr="0089662A">
        <w:rPr>
          <w:rFonts w:ascii="Times New Roman" w:eastAsia="Times New Roman" w:hAnsi="Times New Roman" w:cs="Times New Roman"/>
          <w:color w:val="121212"/>
          <w:sz w:val="24"/>
          <w:szCs w:val="24"/>
        </w:rPr>
        <w:t xml:space="preserve"> администратора, прекратить соревнование яхт </w:t>
      </w:r>
      <w:r w:rsidRPr="0089662A">
        <w:rPr>
          <w:rFonts w:ascii="Times New Roman" w:eastAsia="Times New Roman" w:hAnsi="Times New Roman" w:cs="Times New Roman"/>
          <w:b/>
          <w:color w:val="121212"/>
          <w:sz w:val="24"/>
          <w:szCs w:val="24"/>
        </w:rPr>
        <w:t xml:space="preserve">вследствие </w:t>
      </w:r>
      <w:r w:rsidRPr="0089662A">
        <w:rPr>
          <w:rFonts w:ascii="Times New Roman" w:eastAsia="Times New Roman" w:hAnsi="Times New Roman" w:cs="Times New Roman"/>
          <w:color w:val="121212"/>
          <w:sz w:val="24"/>
          <w:szCs w:val="24"/>
        </w:rPr>
        <w:t xml:space="preserve">дождя, повернуть </w:t>
      </w:r>
      <w:r w:rsidRPr="0089662A">
        <w:rPr>
          <w:rFonts w:ascii="Times New Roman" w:eastAsia="Times New Roman" w:hAnsi="Times New Roman" w:cs="Times New Roman"/>
          <w:b/>
          <w:color w:val="121212"/>
          <w:sz w:val="24"/>
          <w:szCs w:val="24"/>
        </w:rPr>
        <w:t xml:space="preserve">навстречу </w:t>
      </w:r>
      <w:r w:rsidRPr="0089662A">
        <w:rPr>
          <w:rFonts w:ascii="Times New Roman" w:eastAsia="Times New Roman" w:hAnsi="Times New Roman" w:cs="Times New Roman"/>
          <w:color w:val="121212"/>
          <w:sz w:val="24"/>
          <w:szCs w:val="24"/>
        </w:rPr>
        <w:t xml:space="preserve">ветру, </w:t>
      </w:r>
      <w:r w:rsidRPr="0089662A">
        <w:rPr>
          <w:rFonts w:ascii="Times New Roman" w:eastAsia="Times New Roman" w:hAnsi="Times New Roman" w:cs="Times New Roman"/>
          <w:b/>
          <w:color w:val="121212"/>
          <w:sz w:val="24"/>
          <w:szCs w:val="24"/>
        </w:rPr>
        <w:t>невзирая на</w:t>
      </w:r>
      <w:r w:rsidRPr="0089662A">
        <w:rPr>
          <w:rFonts w:ascii="Times New Roman" w:eastAsia="Times New Roman" w:hAnsi="Times New Roman" w:cs="Times New Roman"/>
          <w:color w:val="121212"/>
          <w:sz w:val="24"/>
          <w:szCs w:val="24"/>
        </w:rPr>
        <w:t xml:space="preserve"> непогоду, по мере выращивания, </w:t>
      </w:r>
      <w:r w:rsidRPr="0089662A">
        <w:rPr>
          <w:rFonts w:ascii="Times New Roman" w:eastAsia="Times New Roman" w:hAnsi="Times New Roman" w:cs="Times New Roman"/>
          <w:b/>
          <w:color w:val="121212"/>
          <w:sz w:val="24"/>
          <w:szCs w:val="24"/>
        </w:rPr>
        <w:t>несмотря на</w:t>
      </w:r>
      <w:r w:rsidRPr="0089662A">
        <w:rPr>
          <w:rFonts w:ascii="Times New Roman" w:eastAsia="Times New Roman" w:hAnsi="Times New Roman" w:cs="Times New Roman"/>
          <w:color w:val="121212"/>
          <w:sz w:val="24"/>
          <w:szCs w:val="24"/>
        </w:rPr>
        <w:t xml:space="preserve"> привилегии, </w:t>
      </w:r>
      <w:r w:rsidRPr="0089662A">
        <w:rPr>
          <w:rFonts w:ascii="Times New Roman" w:eastAsia="Times New Roman" w:hAnsi="Times New Roman" w:cs="Times New Roman"/>
          <w:b/>
          <w:color w:val="121212"/>
          <w:sz w:val="24"/>
          <w:szCs w:val="24"/>
        </w:rPr>
        <w:t>за исключением</w:t>
      </w:r>
      <w:r w:rsidRPr="0089662A">
        <w:rPr>
          <w:rFonts w:ascii="Times New Roman" w:eastAsia="Times New Roman" w:hAnsi="Times New Roman" w:cs="Times New Roman"/>
          <w:color w:val="121212"/>
          <w:sz w:val="24"/>
          <w:szCs w:val="24"/>
        </w:rPr>
        <w:t xml:space="preserve"> одной пловчихи</w:t>
      </w:r>
      <w:r w:rsidRPr="0089662A">
        <w:rPr>
          <w:rFonts w:ascii="Times New Roman" w:eastAsia="Times New Roman" w:hAnsi="Times New Roman" w:cs="Times New Roman"/>
          <w:b/>
          <w:color w:val="121212"/>
          <w:sz w:val="24"/>
          <w:szCs w:val="24"/>
        </w:rPr>
        <w:t xml:space="preserve">, в отличие </w:t>
      </w:r>
      <w:r w:rsidRPr="0089662A">
        <w:rPr>
          <w:rFonts w:ascii="Times New Roman" w:eastAsia="Times New Roman" w:hAnsi="Times New Roman" w:cs="Times New Roman"/>
          <w:color w:val="121212"/>
          <w:sz w:val="24"/>
          <w:szCs w:val="24"/>
        </w:rPr>
        <w:t>от поклонников.</w:t>
      </w:r>
    </w:p>
    <w:p w:rsidR="0089662A" w:rsidRPr="0089662A" w:rsidRDefault="0089662A" w:rsidP="0089662A">
      <w:pPr>
        <w:spacing w:before="100" w:beforeAutospacing="1" w:after="100" w:afterAutospacing="1" w:line="240" w:lineRule="auto"/>
        <w:ind w:left="173"/>
        <w:rPr>
          <w:rFonts w:ascii="Times New Roman" w:eastAsia="Times New Roman" w:hAnsi="Times New Roman" w:cs="Times New Roman"/>
          <w:color w:val="121212"/>
          <w:sz w:val="24"/>
          <w:szCs w:val="24"/>
        </w:rPr>
      </w:pPr>
      <w:r w:rsidRPr="0089662A">
        <w:rPr>
          <w:rFonts w:ascii="Times New Roman" w:eastAsia="Times New Roman" w:hAnsi="Times New Roman" w:cs="Times New Roman"/>
          <w:color w:val="121212"/>
          <w:sz w:val="24"/>
          <w:szCs w:val="24"/>
        </w:rPr>
        <w:t xml:space="preserve">2. Учитель </w:t>
      </w:r>
      <w:r w:rsidRPr="0089662A">
        <w:rPr>
          <w:rFonts w:ascii="Times New Roman" w:eastAsia="Times New Roman" w:hAnsi="Times New Roman" w:cs="Times New Roman"/>
          <w:b/>
          <w:color w:val="121212"/>
          <w:sz w:val="24"/>
          <w:szCs w:val="24"/>
        </w:rPr>
        <w:t>тоже</w:t>
      </w:r>
      <w:r w:rsidRPr="0089662A">
        <w:rPr>
          <w:rFonts w:ascii="Times New Roman" w:eastAsia="Times New Roman" w:hAnsi="Times New Roman" w:cs="Times New Roman"/>
          <w:color w:val="121212"/>
          <w:sz w:val="24"/>
          <w:szCs w:val="24"/>
        </w:rPr>
        <w:t xml:space="preserve"> пришёл и рассказал </w:t>
      </w:r>
      <w:r w:rsidRPr="0089662A">
        <w:rPr>
          <w:rFonts w:ascii="Times New Roman" w:eastAsia="Times New Roman" w:hAnsi="Times New Roman" w:cs="Times New Roman"/>
          <w:b/>
          <w:color w:val="121212"/>
          <w:sz w:val="24"/>
          <w:szCs w:val="24"/>
        </w:rPr>
        <w:t>то же</w:t>
      </w:r>
      <w:r w:rsidRPr="0089662A">
        <w:rPr>
          <w:rFonts w:ascii="Times New Roman" w:eastAsia="Times New Roman" w:hAnsi="Times New Roman" w:cs="Times New Roman"/>
          <w:color w:val="121212"/>
          <w:sz w:val="24"/>
          <w:szCs w:val="24"/>
        </w:rPr>
        <w:t xml:space="preserve"> самое; приятели </w:t>
      </w:r>
      <w:r w:rsidRPr="0089662A">
        <w:rPr>
          <w:rFonts w:ascii="Times New Roman" w:eastAsia="Times New Roman" w:hAnsi="Times New Roman" w:cs="Times New Roman"/>
          <w:b/>
          <w:color w:val="121212"/>
          <w:sz w:val="24"/>
          <w:szCs w:val="24"/>
        </w:rPr>
        <w:t xml:space="preserve">тоже </w:t>
      </w:r>
      <w:r w:rsidRPr="0089662A">
        <w:rPr>
          <w:rFonts w:ascii="Times New Roman" w:eastAsia="Times New Roman" w:hAnsi="Times New Roman" w:cs="Times New Roman"/>
          <w:color w:val="121212"/>
          <w:sz w:val="24"/>
          <w:szCs w:val="24"/>
        </w:rPr>
        <w:t xml:space="preserve">приехали с ним; надо же разобраться, </w:t>
      </w:r>
      <w:r w:rsidRPr="0089662A">
        <w:rPr>
          <w:rFonts w:ascii="Times New Roman" w:eastAsia="Times New Roman" w:hAnsi="Times New Roman" w:cs="Times New Roman"/>
          <w:b/>
          <w:color w:val="121212"/>
          <w:sz w:val="24"/>
          <w:szCs w:val="24"/>
        </w:rPr>
        <w:t>что бы</w:t>
      </w:r>
      <w:r w:rsidRPr="0089662A">
        <w:rPr>
          <w:rFonts w:ascii="Times New Roman" w:eastAsia="Times New Roman" w:hAnsi="Times New Roman" w:cs="Times New Roman"/>
          <w:color w:val="121212"/>
          <w:sz w:val="24"/>
          <w:szCs w:val="24"/>
        </w:rPr>
        <w:t xml:space="preserve"> ни случилось; хочется, </w:t>
      </w:r>
      <w:r w:rsidRPr="0089662A">
        <w:rPr>
          <w:rFonts w:ascii="Times New Roman" w:eastAsia="Times New Roman" w:hAnsi="Times New Roman" w:cs="Times New Roman"/>
          <w:b/>
          <w:color w:val="121212"/>
          <w:sz w:val="24"/>
          <w:szCs w:val="24"/>
        </w:rPr>
        <w:t>чтобы</w:t>
      </w:r>
      <w:r w:rsidRPr="0089662A">
        <w:rPr>
          <w:rFonts w:ascii="Times New Roman" w:eastAsia="Times New Roman" w:hAnsi="Times New Roman" w:cs="Times New Roman"/>
          <w:color w:val="121212"/>
          <w:sz w:val="24"/>
          <w:szCs w:val="24"/>
        </w:rPr>
        <w:t xml:space="preserve"> все остались с друзьями; исчез </w:t>
      </w:r>
      <w:r w:rsidRPr="0089662A">
        <w:rPr>
          <w:rFonts w:ascii="Times New Roman" w:eastAsia="Times New Roman" w:hAnsi="Times New Roman" w:cs="Times New Roman"/>
          <w:b/>
          <w:color w:val="121212"/>
          <w:sz w:val="24"/>
          <w:szCs w:val="24"/>
        </w:rPr>
        <w:t>так же</w:t>
      </w:r>
      <w:r w:rsidRPr="0089662A">
        <w:rPr>
          <w:rFonts w:ascii="Times New Roman" w:eastAsia="Times New Roman" w:hAnsi="Times New Roman" w:cs="Times New Roman"/>
          <w:color w:val="121212"/>
          <w:sz w:val="24"/>
          <w:szCs w:val="24"/>
        </w:rPr>
        <w:t xml:space="preserve"> внезапно, </w:t>
      </w:r>
      <w:r w:rsidRPr="0089662A">
        <w:rPr>
          <w:rFonts w:ascii="Times New Roman" w:eastAsia="Times New Roman" w:hAnsi="Times New Roman" w:cs="Times New Roman"/>
          <w:b/>
          <w:color w:val="121212"/>
          <w:sz w:val="24"/>
          <w:szCs w:val="24"/>
        </w:rPr>
        <w:t xml:space="preserve">как </w:t>
      </w:r>
      <w:r w:rsidRPr="0089662A">
        <w:rPr>
          <w:rFonts w:ascii="Times New Roman" w:eastAsia="Times New Roman" w:hAnsi="Times New Roman" w:cs="Times New Roman"/>
          <w:color w:val="121212"/>
          <w:sz w:val="24"/>
          <w:szCs w:val="24"/>
        </w:rPr>
        <w:t xml:space="preserve">появился; трудно, </w:t>
      </w:r>
      <w:r w:rsidRPr="0089662A">
        <w:rPr>
          <w:rFonts w:ascii="Times New Roman" w:eastAsia="Times New Roman" w:hAnsi="Times New Roman" w:cs="Times New Roman"/>
          <w:b/>
          <w:color w:val="121212"/>
          <w:sz w:val="24"/>
          <w:szCs w:val="24"/>
        </w:rPr>
        <w:t>зато</w:t>
      </w:r>
      <w:r w:rsidRPr="0089662A">
        <w:rPr>
          <w:rFonts w:ascii="Times New Roman" w:eastAsia="Times New Roman" w:hAnsi="Times New Roman" w:cs="Times New Roman"/>
          <w:color w:val="121212"/>
          <w:sz w:val="24"/>
          <w:szCs w:val="24"/>
        </w:rPr>
        <w:t xml:space="preserve"> интересно; скрылось </w:t>
      </w:r>
      <w:r w:rsidRPr="0089662A">
        <w:rPr>
          <w:rFonts w:ascii="Times New Roman" w:eastAsia="Times New Roman" w:hAnsi="Times New Roman" w:cs="Times New Roman"/>
          <w:b/>
          <w:color w:val="121212"/>
          <w:sz w:val="24"/>
          <w:szCs w:val="24"/>
        </w:rPr>
        <w:t>за то</w:t>
      </w:r>
      <w:r w:rsidRPr="0089662A">
        <w:rPr>
          <w:rFonts w:ascii="Times New Roman" w:eastAsia="Times New Roman" w:hAnsi="Times New Roman" w:cs="Times New Roman"/>
          <w:color w:val="121212"/>
          <w:sz w:val="24"/>
          <w:szCs w:val="24"/>
        </w:rPr>
        <w:t xml:space="preserve"> озеро; хорошие спортсмены, </w:t>
      </w:r>
      <w:r w:rsidRPr="0089662A">
        <w:rPr>
          <w:rFonts w:ascii="Times New Roman" w:eastAsia="Times New Roman" w:hAnsi="Times New Roman" w:cs="Times New Roman"/>
          <w:b/>
          <w:color w:val="121212"/>
          <w:sz w:val="24"/>
          <w:szCs w:val="24"/>
        </w:rPr>
        <w:t>потому что</w:t>
      </w:r>
      <w:r w:rsidRPr="0089662A">
        <w:rPr>
          <w:rFonts w:ascii="Times New Roman" w:eastAsia="Times New Roman" w:hAnsi="Times New Roman" w:cs="Times New Roman"/>
          <w:color w:val="121212"/>
          <w:sz w:val="24"/>
          <w:szCs w:val="24"/>
        </w:rPr>
        <w:t xml:space="preserve"> опытный тренер; </w:t>
      </w:r>
      <w:r w:rsidRPr="0089662A">
        <w:rPr>
          <w:rFonts w:ascii="Times New Roman" w:eastAsia="Times New Roman" w:hAnsi="Times New Roman" w:cs="Times New Roman"/>
          <w:b/>
          <w:color w:val="121212"/>
          <w:sz w:val="24"/>
          <w:szCs w:val="24"/>
        </w:rPr>
        <w:t xml:space="preserve">по тому </w:t>
      </w:r>
      <w:r w:rsidRPr="0089662A">
        <w:rPr>
          <w:rFonts w:ascii="Times New Roman" w:eastAsia="Times New Roman" w:hAnsi="Times New Roman" w:cs="Times New Roman"/>
          <w:color w:val="121212"/>
          <w:sz w:val="24"/>
          <w:szCs w:val="24"/>
        </w:rPr>
        <w:t>берегу проходит трасса.</w:t>
      </w:r>
    </w:p>
    <w:p w:rsidR="0089662A" w:rsidRPr="0089662A" w:rsidRDefault="0089662A" w:rsidP="0089662A">
      <w:pPr>
        <w:spacing w:before="100" w:beforeAutospacing="1" w:after="100" w:afterAutospacing="1" w:line="240" w:lineRule="auto"/>
        <w:ind w:left="173"/>
        <w:rPr>
          <w:rFonts w:ascii="Times New Roman" w:eastAsia="Times New Roman" w:hAnsi="Times New Roman" w:cs="Times New Roman"/>
          <w:color w:val="121212"/>
          <w:sz w:val="24"/>
          <w:szCs w:val="24"/>
        </w:rPr>
      </w:pPr>
      <w:r w:rsidRPr="0089662A">
        <w:rPr>
          <w:rFonts w:ascii="Times New Roman" w:eastAsia="Times New Roman" w:hAnsi="Times New Roman" w:cs="Times New Roman"/>
          <w:color w:val="121212"/>
          <w:sz w:val="24"/>
          <w:szCs w:val="24"/>
        </w:rPr>
        <w:t> </w:t>
      </w:r>
      <w:r w:rsidRPr="0089662A">
        <w:rPr>
          <w:rFonts w:ascii="Times New Roman" w:eastAsia="Times New Roman" w:hAnsi="Times New Roman" w:cs="Times New Roman"/>
          <w:b/>
          <w:bCs/>
          <w:color w:val="121212"/>
          <w:sz w:val="24"/>
          <w:szCs w:val="24"/>
        </w:rPr>
        <w:t xml:space="preserve">Упражнение </w:t>
      </w:r>
      <w:r w:rsidR="00F43F81">
        <w:rPr>
          <w:rFonts w:ascii="Times New Roman" w:eastAsia="Times New Roman" w:hAnsi="Times New Roman" w:cs="Times New Roman"/>
          <w:b/>
          <w:bCs/>
          <w:color w:val="121212"/>
          <w:sz w:val="24"/>
          <w:szCs w:val="24"/>
        </w:rPr>
        <w:t>2</w:t>
      </w:r>
    </w:p>
    <w:p w:rsidR="0089662A" w:rsidRPr="00F43F81" w:rsidRDefault="0089662A" w:rsidP="0089662A">
      <w:pPr>
        <w:spacing w:before="100" w:beforeAutospacing="1" w:after="100" w:afterAutospacing="1" w:line="240" w:lineRule="auto"/>
        <w:ind w:left="173"/>
        <w:rPr>
          <w:rFonts w:ascii="Times New Roman" w:eastAsia="Times New Roman" w:hAnsi="Times New Roman" w:cs="Times New Roman"/>
          <w:b/>
          <w:color w:val="121212"/>
          <w:sz w:val="24"/>
          <w:szCs w:val="24"/>
        </w:rPr>
      </w:pPr>
      <w:r w:rsidRPr="00F43F81">
        <w:rPr>
          <w:rFonts w:ascii="Times New Roman" w:eastAsia="Times New Roman" w:hAnsi="Times New Roman" w:cs="Times New Roman"/>
          <w:b/>
          <w:color w:val="121212"/>
          <w:sz w:val="24"/>
          <w:szCs w:val="24"/>
        </w:rPr>
        <w:t> Раскройте скобки, объясните правописание слов.</w:t>
      </w:r>
    </w:p>
    <w:p w:rsidR="0089662A" w:rsidRDefault="0089662A" w:rsidP="0089662A">
      <w:pPr>
        <w:spacing w:before="100" w:beforeAutospacing="1" w:after="100" w:afterAutospacing="1" w:line="240" w:lineRule="auto"/>
        <w:ind w:left="173"/>
        <w:rPr>
          <w:rFonts w:ascii="Times New Roman" w:eastAsia="Times New Roman" w:hAnsi="Times New Roman" w:cs="Times New Roman"/>
          <w:color w:val="121212"/>
          <w:sz w:val="24"/>
          <w:szCs w:val="24"/>
        </w:rPr>
      </w:pPr>
      <w:r w:rsidRPr="0089662A">
        <w:rPr>
          <w:rFonts w:ascii="Times New Roman" w:eastAsia="Times New Roman" w:hAnsi="Times New Roman" w:cs="Times New Roman"/>
          <w:color w:val="121212"/>
          <w:sz w:val="24"/>
          <w:szCs w:val="24"/>
        </w:rPr>
        <w:t xml:space="preserve">I. 1. Грозы (по) над степью ходят чередом. 2. (На) встречу мальчикам двигалась колонна бойцов. 3. (В) течение своей дороги Касьян сохранял упорное молчание. 4. Юные спортсмены построились на площади (в)виде огромной звезды. 5. (В)место девяти часов утра мы выехали в два. 6. Стены были выкрашены какой-то голубенькой краской, (в)роде серенькой. 7. (В)следствии… быстроты течения надо было внимательно смотреть вперед. 8. У многих русских рек, (на)подобии… Волги, один берег горный, другой – луговой. 9. Сговорившись (на)счёт завтрашнего дня, они распростились. 10. (В)виду приближающихся заморозков идёт проверка и ремонт отопительных систем. 11. Трудно было понять, какое удобство имел (в)виду столяр, загибая так немилосердно спинки стульев. 12. Мы находимся (в)виду неприятеля: необходимо дать сражение. 13. Все затраты по проведению выставки были переведены (на)счёт шефствующего предприятия. 14. (В)течении… дня никто не видел Герасима. 15. (В) следствии… были внесены существенные поправки. 16. Пишу я вам из деревни, куда заехал (в)следствии… печальных обстоятельств. 17. (В) </w:t>
      </w:r>
      <w:proofErr w:type="spellStart"/>
      <w:r w:rsidRPr="0089662A">
        <w:rPr>
          <w:rFonts w:ascii="Times New Roman" w:eastAsia="Times New Roman" w:hAnsi="Times New Roman" w:cs="Times New Roman"/>
          <w:color w:val="121212"/>
          <w:sz w:val="24"/>
          <w:szCs w:val="24"/>
        </w:rPr>
        <w:t>последстви</w:t>
      </w:r>
      <w:proofErr w:type="spellEnd"/>
      <w:r w:rsidRPr="0089662A">
        <w:rPr>
          <w:rFonts w:ascii="Times New Roman" w:eastAsia="Times New Roman" w:hAnsi="Times New Roman" w:cs="Times New Roman"/>
          <w:color w:val="121212"/>
          <w:sz w:val="24"/>
          <w:szCs w:val="24"/>
        </w:rPr>
        <w:t xml:space="preserve">… я узнал, что не только наводнение явилось причиной нашей задержки. 18. (В) течении… реки мы обнаружили старую развалившуюся плотину. 19. (В) </w:t>
      </w:r>
      <w:proofErr w:type="spellStart"/>
      <w:r w:rsidRPr="0089662A">
        <w:rPr>
          <w:rFonts w:ascii="Times New Roman" w:eastAsia="Times New Roman" w:hAnsi="Times New Roman" w:cs="Times New Roman"/>
          <w:color w:val="121212"/>
          <w:sz w:val="24"/>
          <w:szCs w:val="24"/>
        </w:rPr>
        <w:t>продолжени</w:t>
      </w:r>
      <w:proofErr w:type="spellEnd"/>
      <w:r w:rsidRPr="0089662A">
        <w:rPr>
          <w:rFonts w:ascii="Times New Roman" w:eastAsia="Times New Roman" w:hAnsi="Times New Roman" w:cs="Times New Roman"/>
          <w:color w:val="121212"/>
          <w:sz w:val="24"/>
          <w:szCs w:val="24"/>
        </w:rPr>
        <w:t>… этой недели я вставала рано. 20. (В)силу сложившихся обстоятельств отъезд на Крымское побережье был отложен. 21. (В)</w:t>
      </w:r>
      <w:proofErr w:type="spellStart"/>
      <w:r w:rsidRPr="0089662A">
        <w:rPr>
          <w:rFonts w:ascii="Times New Roman" w:eastAsia="Times New Roman" w:hAnsi="Times New Roman" w:cs="Times New Roman"/>
          <w:color w:val="121212"/>
          <w:sz w:val="24"/>
          <w:szCs w:val="24"/>
        </w:rPr>
        <w:t>продолжени</w:t>
      </w:r>
      <w:proofErr w:type="spellEnd"/>
      <w:r w:rsidRPr="0089662A">
        <w:rPr>
          <w:rFonts w:ascii="Times New Roman" w:eastAsia="Times New Roman" w:hAnsi="Times New Roman" w:cs="Times New Roman"/>
          <w:color w:val="121212"/>
          <w:sz w:val="24"/>
          <w:szCs w:val="24"/>
        </w:rPr>
        <w:t>… всей болтовни Ноздрева Чичиков протирал несколько раз себе глаза, желая увериться, не во сне ли он все это слышит.</w:t>
      </w:r>
    </w:p>
    <w:p w:rsidR="00F43F81" w:rsidRDefault="00F43F81" w:rsidP="0089662A">
      <w:pPr>
        <w:spacing w:before="100" w:beforeAutospacing="1" w:after="100" w:afterAutospacing="1" w:line="240" w:lineRule="auto"/>
        <w:ind w:left="173"/>
        <w:rPr>
          <w:rFonts w:ascii="Times New Roman" w:eastAsia="Times New Roman" w:hAnsi="Times New Roman" w:cs="Times New Roman"/>
          <w:color w:val="121212"/>
          <w:sz w:val="24"/>
          <w:szCs w:val="24"/>
        </w:rPr>
      </w:pPr>
      <w:r w:rsidRPr="0089662A">
        <w:rPr>
          <w:rFonts w:ascii="Times New Roman" w:eastAsia="Times New Roman" w:hAnsi="Times New Roman" w:cs="Times New Roman"/>
          <w:b/>
          <w:bCs/>
          <w:color w:val="121212"/>
          <w:sz w:val="24"/>
          <w:szCs w:val="24"/>
        </w:rPr>
        <w:t xml:space="preserve">Упражнение </w:t>
      </w:r>
      <w:r>
        <w:rPr>
          <w:rFonts w:ascii="Times New Roman" w:eastAsia="Times New Roman" w:hAnsi="Times New Roman" w:cs="Times New Roman"/>
          <w:b/>
          <w:bCs/>
          <w:color w:val="121212"/>
          <w:sz w:val="24"/>
          <w:szCs w:val="24"/>
        </w:rPr>
        <w:t>3</w:t>
      </w:r>
    </w:p>
    <w:p w:rsidR="00F43F81" w:rsidRPr="00F43F81" w:rsidRDefault="00F43F81" w:rsidP="00F43F81">
      <w:pPr>
        <w:pStyle w:val="a3"/>
        <w:shd w:val="clear" w:color="auto" w:fill="FFFFFF"/>
        <w:ind w:left="173"/>
        <w:rPr>
          <w:b/>
          <w:color w:val="121212"/>
        </w:rPr>
      </w:pPr>
      <w:r w:rsidRPr="00F43F81">
        <w:rPr>
          <w:b/>
          <w:iCs/>
          <w:color w:val="121212"/>
        </w:rPr>
        <w:t>Объясните правописание наречий.</w:t>
      </w:r>
    </w:p>
    <w:p w:rsidR="00F43F81" w:rsidRPr="00F43F81" w:rsidRDefault="00F43F81" w:rsidP="00F43F81">
      <w:pPr>
        <w:pStyle w:val="a3"/>
        <w:shd w:val="clear" w:color="auto" w:fill="FFFFFF"/>
        <w:ind w:left="173"/>
        <w:rPr>
          <w:color w:val="121212"/>
        </w:rPr>
      </w:pPr>
      <w:r w:rsidRPr="00F43F81">
        <w:rPr>
          <w:color w:val="121212"/>
        </w:rPr>
        <w:t xml:space="preserve">Близко-близко, взад-вперёд, видимо-невидимо, вот-вот, в-пятых, в-сотых, где-нибудь, давным-давно, долго-долго, едва-едва, как-никак, когда-либо, когда-то, кое-как, крест-накрест, не сегодня-завтра, по-английски, по-боевому, по-братски, по-вашему, по-городскому, по-весеннему, по-видимому, по-военному, по-волчьи, подобру-поздорову, по-другому, по-дружески, по-дурацки, по-женски, по-зимнему, по-змеиному, по-иному, </w:t>
      </w:r>
      <w:r w:rsidRPr="00F43F81">
        <w:rPr>
          <w:color w:val="121212"/>
        </w:rPr>
        <w:lastRenderedPageBreak/>
        <w:t xml:space="preserve">по-казацки, по-летнему, </w:t>
      </w:r>
      <w:proofErr w:type="spellStart"/>
      <w:r w:rsidRPr="00F43F81">
        <w:rPr>
          <w:color w:val="121212"/>
        </w:rPr>
        <w:t>по-лисьи</w:t>
      </w:r>
      <w:proofErr w:type="spellEnd"/>
      <w:r w:rsidRPr="00F43F81">
        <w:rPr>
          <w:color w:val="121212"/>
        </w:rPr>
        <w:t>, по-людски, полным-полно, по-мальчишески, по-медвежьи, по-настоящему, по-немецки, по-новому, по-ньюйоркски, по-особому, по-осеннему, по-птичьи, по-пустому, по-русски, по-своему, по-соловьиному, по-студенчески, по-твоему, по-турецки, по-туркменски, по-французски, по-черепашьи, просто-напросто, с бухты-барахты, слабо-слабо, тихо-смирно, точь-в-точь, туго-натуго, худо-бедно, черным-черно.</w:t>
      </w:r>
    </w:p>
    <w:p w:rsidR="00F43F81" w:rsidRPr="00F43F81" w:rsidRDefault="00F43F81" w:rsidP="00F43F81">
      <w:pPr>
        <w:pStyle w:val="a3"/>
        <w:shd w:val="clear" w:color="auto" w:fill="FFFFFF"/>
        <w:ind w:left="173"/>
        <w:rPr>
          <w:color w:val="121212"/>
        </w:rPr>
      </w:pPr>
      <w:r w:rsidRPr="00F43F81">
        <w:rPr>
          <w:color w:val="121212"/>
        </w:rPr>
        <w:t> </w:t>
      </w:r>
      <w:r w:rsidRPr="00F43F81">
        <w:rPr>
          <w:rStyle w:val="a4"/>
          <w:color w:val="121212"/>
        </w:rPr>
        <w:t>Упражнение 4</w:t>
      </w:r>
    </w:p>
    <w:p w:rsidR="00F43F81" w:rsidRPr="00F43F81" w:rsidRDefault="00F43F81" w:rsidP="00F43F81">
      <w:pPr>
        <w:pStyle w:val="a3"/>
        <w:shd w:val="clear" w:color="auto" w:fill="FFFFFF"/>
        <w:ind w:left="173"/>
        <w:rPr>
          <w:color w:val="121212"/>
        </w:rPr>
      </w:pPr>
      <w:r w:rsidRPr="00F43F81">
        <w:rPr>
          <w:color w:val="121212"/>
        </w:rPr>
        <w:t> </w:t>
      </w:r>
      <w:r w:rsidRPr="00F43F81">
        <w:rPr>
          <w:i/>
          <w:iCs/>
          <w:color w:val="121212"/>
        </w:rPr>
        <w:t>Образуйте от данных числительных наречия. Запишите их.</w:t>
      </w:r>
    </w:p>
    <w:p w:rsidR="00F43F81" w:rsidRPr="00F43F81" w:rsidRDefault="00F43F81" w:rsidP="00F43F81">
      <w:pPr>
        <w:pStyle w:val="a3"/>
        <w:shd w:val="clear" w:color="auto" w:fill="FFFFFF"/>
        <w:ind w:left="173"/>
        <w:rPr>
          <w:color w:val="121212"/>
        </w:rPr>
      </w:pPr>
      <w:r w:rsidRPr="00F43F81">
        <w:rPr>
          <w:color w:val="121212"/>
        </w:rPr>
        <w:t xml:space="preserve">1) </w:t>
      </w:r>
      <w:r w:rsidRPr="00F43F81">
        <w:rPr>
          <w:b/>
          <w:color w:val="121212"/>
        </w:rPr>
        <w:t>Два – дважды</w:t>
      </w:r>
      <w:r w:rsidRPr="00F43F81">
        <w:rPr>
          <w:color w:val="121212"/>
        </w:rPr>
        <w:t>, три, четыре.</w:t>
      </w:r>
    </w:p>
    <w:p w:rsidR="00F43F81" w:rsidRPr="00F43F81" w:rsidRDefault="00F43F81" w:rsidP="00F43F81">
      <w:pPr>
        <w:pStyle w:val="a3"/>
        <w:shd w:val="clear" w:color="auto" w:fill="FFFFFF"/>
        <w:ind w:left="173"/>
        <w:rPr>
          <w:color w:val="121212"/>
        </w:rPr>
      </w:pPr>
      <w:r w:rsidRPr="00F43F81">
        <w:rPr>
          <w:color w:val="121212"/>
        </w:rPr>
        <w:t xml:space="preserve">2) </w:t>
      </w:r>
      <w:r w:rsidRPr="00F43F81">
        <w:rPr>
          <w:b/>
          <w:color w:val="121212"/>
        </w:rPr>
        <w:t>Двое – вдвое</w:t>
      </w:r>
      <w:r w:rsidRPr="00F43F81">
        <w:rPr>
          <w:color w:val="121212"/>
        </w:rPr>
        <w:t>, трое, четверо, пятеро, семеро</w:t>
      </w:r>
    </w:p>
    <w:p w:rsidR="00F43F81" w:rsidRPr="00F43F81" w:rsidRDefault="00F43F81" w:rsidP="00F43F81">
      <w:pPr>
        <w:pStyle w:val="a3"/>
        <w:shd w:val="clear" w:color="auto" w:fill="FFFFFF"/>
        <w:ind w:left="173"/>
        <w:rPr>
          <w:color w:val="121212"/>
        </w:rPr>
      </w:pPr>
      <w:r w:rsidRPr="00F43F81">
        <w:rPr>
          <w:color w:val="121212"/>
        </w:rPr>
        <w:t xml:space="preserve">3) </w:t>
      </w:r>
      <w:r w:rsidRPr="00F43F81">
        <w:rPr>
          <w:b/>
          <w:color w:val="121212"/>
        </w:rPr>
        <w:t>Двое – надвое</w:t>
      </w:r>
      <w:r w:rsidRPr="00F43F81">
        <w:rPr>
          <w:color w:val="121212"/>
        </w:rPr>
        <w:t>, трое.</w:t>
      </w:r>
    </w:p>
    <w:p w:rsidR="00F43F81" w:rsidRPr="00F43F81" w:rsidRDefault="00F43F81" w:rsidP="00F43F81">
      <w:pPr>
        <w:pStyle w:val="a3"/>
        <w:shd w:val="clear" w:color="auto" w:fill="FFFFFF"/>
        <w:ind w:left="173"/>
        <w:rPr>
          <w:color w:val="121212"/>
        </w:rPr>
      </w:pPr>
      <w:r w:rsidRPr="00F43F81">
        <w:rPr>
          <w:color w:val="121212"/>
        </w:rPr>
        <w:t xml:space="preserve">4) </w:t>
      </w:r>
      <w:r w:rsidRPr="00F43F81">
        <w:rPr>
          <w:b/>
          <w:color w:val="121212"/>
        </w:rPr>
        <w:t>Первый – во-первых</w:t>
      </w:r>
      <w:r w:rsidRPr="00F43F81">
        <w:rPr>
          <w:color w:val="121212"/>
        </w:rPr>
        <w:t>, второй, третий, четвёртый, пятый, шестой.</w:t>
      </w:r>
    </w:p>
    <w:p w:rsidR="00F43F81" w:rsidRPr="00F43F81" w:rsidRDefault="00F43F81" w:rsidP="00F43F81">
      <w:pPr>
        <w:pStyle w:val="a3"/>
        <w:shd w:val="clear" w:color="auto" w:fill="FFFFFF"/>
        <w:ind w:left="173"/>
        <w:rPr>
          <w:color w:val="121212"/>
        </w:rPr>
      </w:pPr>
      <w:r w:rsidRPr="00F43F81">
        <w:rPr>
          <w:color w:val="121212"/>
        </w:rPr>
        <w:t> </w:t>
      </w:r>
      <w:r w:rsidRPr="00F43F81">
        <w:rPr>
          <w:rStyle w:val="a4"/>
          <w:color w:val="121212"/>
        </w:rPr>
        <w:t>Упражнение №</w:t>
      </w:r>
      <w:r>
        <w:rPr>
          <w:rStyle w:val="a4"/>
          <w:color w:val="121212"/>
        </w:rPr>
        <w:t xml:space="preserve"> 5</w:t>
      </w:r>
    </w:p>
    <w:p w:rsidR="00F43F81" w:rsidRPr="00F43F81" w:rsidRDefault="00F43F81" w:rsidP="00F43F81">
      <w:pPr>
        <w:pStyle w:val="a3"/>
        <w:shd w:val="clear" w:color="auto" w:fill="FFFFFF"/>
        <w:ind w:left="173"/>
        <w:rPr>
          <w:b/>
          <w:color w:val="121212"/>
        </w:rPr>
      </w:pPr>
      <w:r w:rsidRPr="00F43F81">
        <w:rPr>
          <w:b/>
          <w:iCs/>
          <w:color w:val="121212"/>
        </w:rPr>
        <w:t>Определите, каким частями речи являются выделенные слова. напишите их слитно или раздельно.</w:t>
      </w:r>
    </w:p>
    <w:p w:rsidR="00F43F81" w:rsidRPr="00F43F81" w:rsidRDefault="00F43F81" w:rsidP="00F43F81">
      <w:pPr>
        <w:pStyle w:val="a3"/>
        <w:shd w:val="clear" w:color="auto" w:fill="FFFFFF"/>
        <w:ind w:left="173"/>
        <w:rPr>
          <w:color w:val="121212"/>
        </w:rPr>
      </w:pPr>
      <w:r w:rsidRPr="00F43F81">
        <w:rPr>
          <w:i/>
          <w:iCs/>
          <w:color w:val="121212"/>
        </w:rPr>
        <w:t>(в) начале </w:t>
      </w:r>
      <w:r w:rsidRPr="00F43F81">
        <w:rPr>
          <w:color w:val="121212"/>
        </w:rPr>
        <w:t>диссертации – </w:t>
      </w:r>
      <w:r w:rsidRPr="00F43F81">
        <w:rPr>
          <w:i/>
          <w:iCs/>
          <w:color w:val="121212"/>
        </w:rPr>
        <w:t>(в) начале </w:t>
      </w:r>
      <w:r w:rsidRPr="00F43F81">
        <w:rPr>
          <w:color w:val="121212"/>
        </w:rPr>
        <w:t>он говорил о делах</w:t>
      </w:r>
    </w:p>
    <w:p w:rsidR="00F43F81" w:rsidRPr="00F43F81" w:rsidRDefault="00F43F81" w:rsidP="00F43F81">
      <w:pPr>
        <w:pStyle w:val="a3"/>
        <w:shd w:val="clear" w:color="auto" w:fill="FFFFFF"/>
        <w:ind w:left="173"/>
        <w:rPr>
          <w:color w:val="121212"/>
        </w:rPr>
      </w:pPr>
      <w:r w:rsidRPr="00F43F81">
        <w:rPr>
          <w:i/>
          <w:iCs/>
          <w:color w:val="121212"/>
        </w:rPr>
        <w:t>(в) разрез </w:t>
      </w:r>
      <w:r w:rsidRPr="00F43F81">
        <w:rPr>
          <w:color w:val="121212"/>
        </w:rPr>
        <w:t>на пальце попала инфекция – </w:t>
      </w:r>
      <w:r w:rsidRPr="00F43F81">
        <w:rPr>
          <w:i/>
          <w:iCs/>
          <w:color w:val="121212"/>
        </w:rPr>
        <w:t>(в) разрез </w:t>
      </w:r>
      <w:r w:rsidRPr="00F43F81">
        <w:rPr>
          <w:color w:val="121212"/>
        </w:rPr>
        <w:t>с чьим-то мнением</w:t>
      </w:r>
    </w:p>
    <w:p w:rsidR="00F43F81" w:rsidRPr="00F43F81" w:rsidRDefault="00F43F81" w:rsidP="00F43F81">
      <w:pPr>
        <w:pStyle w:val="a3"/>
        <w:shd w:val="clear" w:color="auto" w:fill="FFFFFF"/>
        <w:ind w:left="173"/>
        <w:rPr>
          <w:color w:val="121212"/>
        </w:rPr>
      </w:pPr>
      <w:r w:rsidRPr="00F43F81">
        <w:rPr>
          <w:i/>
          <w:iCs/>
          <w:color w:val="121212"/>
        </w:rPr>
        <w:t>(во) время </w:t>
      </w:r>
      <w:r w:rsidRPr="00F43F81">
        <w:rPr>
          <w:color w:val="121212"/>
        </w:rPr>
        <w:t>лекции – </w:t>
      </w:r>
      <w:r w:rsidRPr="00F43F81">
        <w:rPr>
          <w:i/>
          <w:iCs/>
          <w:color w:val="121212"/>
        </w:rPr>
        <w:t>(во) время </w:t>
      </w:r>
      <w:r w:rsidRPr="00F43F81">
        <w:rPr>
          <w:color w:val="121212"/>
        </w:rPr>
        <w:t>вернуться</w:t>
      </w:r>
    </w:p>
    <w:p w:rsidR="00F43F81" w:rsidRPr="00F43F81" w:rsidRDefault="00F43F81" w:rsidP="00F43F81">
      <w:pPr>
        <w:pStyle w:val="a3"/>
        <w:shd w:val="clear" w:color="auto" w:fill="FFFFFF"/>
        <w:ind w:left="173"/>
        <w:rPr>
          <w:color w:val="121212"/>
        </w:rPr>
      </w:pPr>
      <w:r w:rsidRPr="00F43F81">
        <w:rPr>
          <w:color w:val="121212"/>
        </w:rPr>
        <w:t>хранить что-либо </w:t>
      </w:r>
      <w:r w:rsidRPr="00F43F81">
        <w:rPr>
          <w:i/>
          <w:iCs/>
          <w:color w:val="121212"/>
        </w:rPr>
        <w:t>(в) тайне</w:t>
      </w:r>
      <w:r w:rsidRPr="00F43F81">
        <w:rPr>
          <w:color w:val="121212"/>
        </w:rPr>
        <w:t> – действовать </w:t>
      </w:r>
      <w:r w:rsidRPr="00F43F81">
        <w:rPr>
          <w:i/>
          <w:iCs/>
          <w:color w:val="121212"/>
        </w:rPr>
        <w:t>(в) тайне</w:t>
      </w:r>
    </w:p>
    <w:p w:rsidR="00F43F81" w:rsidRPr="00F43F81" w:rsidRDefault="00F43F81" w:rsidP="00F43F81">
      <w:pPr>
        <w:pStyle w:val="a3"/>
        <w:shd w:val="clear" w:color="auto" w:fill="FFFFFF"/>
        <w:ind w:left="173"/>
        <w:rPr>
          <w:color w:val="121212"/>
        </w:rPr>
      </w:pPr>
      <w:r w:rsidRPr="00F43F81">
        <w:rPr>
          <w:color w:val="121212"/>
        </w:rPr>
        <w:t>вступить </w:t>
      </w:r>
      <w:r w:rsidRPr="00F43F81">
        <w:rPr>
          <w:i/>
          <w:iCs/>
          <w:color w:val="121212"/>
        </w:rPr>
        <w:t>(в) брод </w:t>
      </w:r>
      <w:r w:rsidRPr="00F43F81">
        <w:rPr>
          <w:color w:val="121212"/>
        </w:rPr>
        <w:t>реки – перейти реку </w:t>
      </w:r>
      <w:r w:rsidRPr="00F43F81">
        <w:rPr>
          <w:i/>
          <w:iCs/>
          <w:color w:val="121212"/>
        </w:rPr>
        <w:t>(в) брод</w:t>
      </w:r>
    </w:p>
    <w:p w:rsidR="00F43F81" w:rsidRPr="00F43F81" w:rsidRDefault="00F43F81" w:rsidP="00F43F81">
      <w:pPr>
        <w:pStyle w:val="a3"/>
        <w:shd w:val="clear" w:color="auto" w:fill="FFFFFF"/>
        <w:ind w:left="173"/>
        <w:rPr>
          <w:color w:val="121212"/>
        </w:rPr>
      </w:pPr>
      <w:r w:rsidRPr="00F43F81">
        <w:rPr>
          <w:color w:val="121212"/>
        </w:rPr>
        <w:t>верить </w:t>
      </w:r>
      <w:r w:rsidRPr="00F43F81">
        <w:rPr>
          <w:i/>
          <w:iCs/>
          <w:color w:val="121212"/>
        </w:rPr>
        <w:t>(в) правду</w:t>
      </w:r>
      <w:r w:rsidRPr="00F43F81">
        <w:rPr>
          <w:color w:val="121212"/>
        </w:rPr>
        <w:t> – он </w:t>
      </w:r>
      <w:r w:rsidRPr="00F43F81">
        <w:rPr>
          <w:i/>
          <w:iCs/>
          <w:color w:val="121212"/>
        </w:rPr>
        <w:t>(в) правду </w:t>
      </w:r>
      <w:r w:rsidRPr="00F43F81">
        <w:rPr>
          <w:color w:val="121212"/>
        </w:rPr>
        <w:t>не знал, что сказать</w:t>
      </w:r>
    </w:p>
    <w:p w:rsidR="00F43F81" w:rsidRPr="00F43F81" w:rsidRDefault="00F43F81" w:rsidP="00F43F81">
      <w:pPr>
        <w:pStyle w:val="a3"/>
        <w:shd w:val="clear" w:color="auto" w:fill="FFFFFF"/>
        <w:ind w:left="173"/>
        <w:rPr>
          <w:color w:val="121212"/>
        </w:rPr>
      </w:pPr>
      <w:r w:rsidRPr="00F43F81">
        <w:rPr>
          <w:color w:val="121212"/>
        </w:rPr>
        <w:t>надеть платок </w:t>
      </w:r>
      <w:r w:rsidRPr="00F43F81">
        <w:rPr>
          <w:i/>
          <w:iCs/>
          <w:color w:val="121212"/>
        </w:rPr>
        <w:t>(на) голову</w:t>
      </w:r>
      <w:r w:rsidRPr="00F43F81">
        <w:rPr>
          <w:color w:val="121212"/>
        </w:rPr>
        <w:t> – разбить врага </w:t>
      </w:r>
      <w:r w:rsidRPr="00F43F81">
        <w:rPr>
          <w:i/>
          <w:iCs/>
          <w:color w:val="121212"/>
        </w:rPr>
        <w:t>(на) голову</w:t>
      </w:r>
    </w:p>
    <w:p w:rsidR="00F43F81" w:rsidRPr="00F43F81" w:rsidRDefault="00F43F81" w:rsidP="00F43F81">
      <w:pPr>
        <w:pStyle w:val="a3"/>
        <w:shd w:val="clear" w:color="auto" w:fill="FFFFFF"/>
        <w:ind w:left="173"/>
        <w:rPr>
          <w:color w:val="121212"/>
        </w:rPr>
      </w:pPr>
      <w:r w:rsidRPr="00F43F81">
        <w:rPr>
          <w:color w:val="121212"/>
        </w:rPr>
        <w:t>отдать туфли </w:t>
      </w:r>
      <w:r w:rsidRPr="00F43F81">
        <w:rPr>
          <w:i/>
          <w:iCs/>
          <w:color w:val="121212"/>
        </w:rPr>
        <w:t>(в) растяжку</w:t>
      </w:r>
      <w:r w:rsidRPr="00F43F81">
        <w:rPr>
          <w:color w:val="121212"/>
        </w:rPr>
        <w:t> – говорить медленно, </w:t>
      </w:r>
      <w:r w:rsidRPr="00F43F81">
        <w:rPr>
          <w:i/>
          <w:iCs/>
          <w:color w:val="121212"/>
        </w:rPr>
        <w:t>(в) растяжку</w:t>
      </w:r>
    </w:p>
    <w:p w:rsidR="00F43F81" w:rsidRPr="00F43F81" w:rsidRDefault="00F43F81" w:rsidP="00F43F81">
      <w:pPr>
        <w:pStyle w:val="a3"/>
        <w:shd w:val="clear" w:color="auto" w:fill="FFFFFF"/>
        <w:ind w:left="173"/>
        <w:rPr>
          <w:color w:val="121212"/>
        </w:rPr>
      </w:pPr>
      <w:r w:rsidRPr="00F43F81">
        <w:rPr>
          <w:color w:val="121212"/>
        </w:rPr>
        <w:t>идти </w:t>
      </w:r>
      <w:r w:rsidRPr="00F43F81">
        <w:rPr>
          <w:i/>
          <w:iCs/>
          <w:color w:val="121212"/>
        </w:rPr>
        <w:t>(на) смерть – (на) смерть </w:t>
      </w:r>
      <w:r w:rsidRPr="00F43F81">
        <w:rPr>
          <w:color w:val="121212"/>
        </w:rPr>
        <w:t>испугаться</w:t>
      </w:r>
    </w:p>
    <w:p w:rsidR="00F43F81" w:rsidRPr="00F43F81" w:rsidRDefault="00F43F81" w:rsidP="00F43F81">
      <w:pPr>
        <w:pStyle w:val="a3"/>
        <w:shd w:val="clear" w:color="auto" w:fill="FFFFFF"/>
        <w:ind w:left="173"/>
        <w:rPr>
          <w:color w:val="121212"/>
        </w:rPr>
      </w:pPr>
      <w:r w:rsidRPr="00F43F81">
        <w:rPr>
          <w:color w:val="121212"/>
        </w:rPr>
        <w:t>тридцать лет </w:t>
      </w:r>
      <w:r w:rsidRPr="00F43F81">
        <w:rPr>
          <w:i/>
          <w:iCs/>
          <w:color w:val="121212"/>
        </w:rPr>
        <w:t>(от) роду – (от) роду </w:t>
      </w:r>
      <w:r w:rsidRPr="00F43F81">
        <w:rPr>
          <w:color w:val="121212"/>
        </w:rPr>
        <w:t>ничего не видеть</w:t>
      </w:r>
    </w:p>
    <w:p w:rsidR="00F43F81" w:rsidRPr="00F43F81" w:rsidRDefault="00F43F81" w:rsidP="00F43F81">
      <w:pPr>
        <w:pStyle w:val="a3"/>
        <w:shd w:val="clear" w:color="auto" w:fill="FFFFFF"/>
        <w:ind w:left="173"/>
        <w:rPr>
          <w:color w:val="121212"/>
        </w:rPr>
      </w:pPr>
      <w:r w:rsidRPr="00F43F81">
        <w:rPr>
          <w:color w:val="121212"/>
        </w:rPr>
        <w:t>прийти </w:t>
      </w:r>
      <w:r w:rsidRPr="00F43F81">
        <w:rPr>
          <w:i/>
          <w:iCs/>
          <w:color w:val="121212"/>
        </w:rPr>
        <w:t>(в) пору – </w:t>
      </w:r>
      <w:r w:rsidRPr="00F43F81">
        <w:rPr>
          <w:color w:val="121212"/>
        </w:rPr>
        <w:t>сапоги </w:t>
      </w:r>
      <w:r w:rsidRPr="00F43F81">
        <w:rPr>
          <w:i/>
          <w:iCs/>
          <w:color w:val="121212"/>
        </w:rPr>
        <w:t>(в) пору</w:t>
      </w:r>
    </w:p>
    <w:p w:rsidR="00F43F81" w:rsidRPr="00F43F81" w:rsidRDefault="00F43F81" w:rsidP="00F43F81">
      <w:pPr>
        <w:pStyle w:val="a3"/>
        <w:shd w:val="clear" w:color="auto" w:fill="FFFFFF"/>
        <w:ind w:left="173"/>
        <w:rPr>
          <w:color w:val="121212"/>
        </w:rPr>
      </w:pPr>
      <w:r w:rsidRPr="00F43F81">
        <w:rPr>
          <w:color w:val="121212"/>
        </w:rPr>
        <w:t>убеждён </w:t>
      </w:r>
      <w:r w:rsidRPr="00F43F81">
        <w:rPr>
          <w:i/>
          <w:iCs/>
          <w:color w:val="121212"/>
        </w:rPr>
        <w:t>(в) праве </w:t>
      </w:r>
      <w:r w:rsidRPr="00F43F81">
        <w:rPr>
          <w:color w:val="121212"/>
        </w:rPr>
        <w:t>на что-либо – он </w:t>
      </w:r>
      <w:r w:rsidRPr="00F43F81">
        <w:rPr>
          <w:i/>
          <w:iCs/>
          <w:color w:val="121212"/>
        </w:rPr>
        <w:t>(в)праве </w:t>
      </w:r>
      <w:r w:rsidRPr="00F43F81">
        <w:rPr>
          <w:color w:val="121212"/>
        </w:rPr>
        <w:t>так поступить</w:t>
      </w:r>
    </w:p>
    <w:p w:rsidR="00F43F81" w:rsidRPr="00F43F81" w:rsidRDefault="00F43F81" w:rsidP="00F43F81">
      <w:pPr>
        <w:pStyle w:val="a3"/>
        <w:shd w:val="clear" w:color="auto" w:fill="FFFFFF"/>
        <w:ind w:left="173"/>
        <w:rPr>
          <w:color w:val="121212"/>
        </w:rPr>
      </w:pPr>
      <w:r w:rsidRPr="00F43F81">
        <w:rPr>
          <w:color w:val="121212"/>
        </w:rPr>
        <w:t>смотреть </w:t>
      </w:r>
      <w:r w:rsidRPr="00F43F81">
        <w:rPr>
          <w:i/>
          <w:iCs/>
          <w:color w:val="121212"/>
        </w:rPr>
        <w:t>(в) даль – </w:t>
      </w:r>
      <w:r w:rsidRPr="00F43F81">
        <w:rPr>
          <w:color w:val="121212"/>
        </w:rPr>
        <w:t>вглядываться </w:t>
      </w:r>
      <w:r w:rsidRPr="00F43F81">
        <w:rPr>
          <w:i/>
          <w:iCs/>
          <w:color w:val="121212"/>
        </w:rPr>
        <w:t>(в) даль</w:t>
      </w:r>
    </w:p>
    <w:p w:rsidR="00F43F81" w:rsidRPr="00F43F81" w:rsidRDefault="00F43F81" w:rsidP="00F43F81">
      <w:pPr>
        <w:pStyle w:val="a3"/>
        <w:shd w:val="clear" w:color="auto" w:fill="FFFFFF"/>
        <w:ind w:left="173"/>
        <w:rPr>
          <w:color w:val="121212"/>
        </w:rPr>
      </w:pPr>
      <w:r w:rsidRPr="00F43F81">
        <w:rPr>
          <w:i/>
          <w:iCs/>
          <w:color w:val="121212"/>
        </w:rPr>
        <w:t>(на) конец </w:t>
      </w:r>
      <w:r w:rsidRPr="00F43F81">
        <w:rPr>
          <w:color w:val="121212"/>
        </w:rPr>
        <w:t>палки повесить что-либо – он </w:t>
      </w:r>
      <w:r w:rsidRPr="00F43F81">
        <w:rPr>
          <w:i/>
          <w:iCs/>
          <w:color w:val="121212"/>
        </w:rPr>
        <w:t>(на) конец </w:t>
      </w:r>
      <w:r w:rsidRPr="00F43F81">
        <w:rPr>
          <w:color w:val="121212"/>
        </w:rPr>
        <w:t>пришёл</w:t>
      </w:r>
    </w:p>
    <w:p w:rsidR="00F43F81" w:rsidRPr="00F43F81" w:rsidRDefault="00F43F81" w:rsidP="00F43F81">
      <w:pPr>
        <w:pStyle w:val="a3"/>
        <w:shd w:val="clear" w:color="auto" w:fill="FFFFFF"/>
        <w:ind w:left="173"/>
        <w:rPr>
          <w:color w:val="121212"/>
        </w:rPr>
      </w:pPr>
      <w:r w:rsidRPr="00F43F81">
        <w:rPr>
          <w:i/>
          <w:iCs/>
          <w:color w:val="121212"/>
        </w:rPr>
        <w:lastRenderedPageBreak/>
        <w:t>(на) век </w:t>
      </w:r>
      <w:r w:rsidRPr="00F43F81">
        <w:rPr>
          <w:color w:val="121212"/>
        </w:rPr>
        <w:t>минувший нечего пенять – расстаться </w:t>
      </w:r>
      <w:r w:rsidRPr="00F43F81">
        <w:rPr>
          <w:i/>
          <w:iCs/>
          <w:color w:val="121212"/>
        </w:rPr>
        <w:t>(на) век</w:t>
      </w:r>
    </w:p>
    <w:p w:rsidR="00F43F81" w:rsidRPr="00F43F81" w:rsidRDefault="00F43F81" w:rsidP="00F43F81">
      <w:pPr>
        <w:pStyle w:val="a3"/>
        <w:shd w:val="clear" w:color="auto" w:fill="FFFFFF"/>
        <w:ind w:left="173"/>
        <w:rPr>
          <w:color w:val="121212"/>
        </w:rPr>
      </w:pPr>
      <w:r w:rsidRPr="00F43F81">
        <w:rPr>
          <w:color w:val="121212"/>
        </w:rPr>
        <w:t>надеяться </w:t>
      </w:r>
      <w:r w:rsidRPr="00F43F81">
        <w:rPr>
          <w:i/>
          <w:iCs/>
          <w:color w:val="121212"/>
        </w:rPr>
        <w:t>(на) удачу – </w:t>
      </w:r>
      <w:r w:rsidRPr="00F43F81">
        <w:rPr>
          <w:color w:val="121212"/>
        </w:rPr>
        <w:t>двигаться </w:t>
      </w:r>
      <w:r w:rsidRPr="00F43F81">
        <w:rPr>
          <w:i/>
          <w:iCs/>
          <w:color w:val="121212"/>
        </w:rPr>
        <w:t>(на) удачу</w:t>
      </w:r>
    </w:p>
    <w:p w:rsidR="00F43F81" w:rsidRPr="0089662A" w:rsidRDefault="00F43F81" w:rsidP="0089662A">
      <w:pPr>
        <w:spacing w:before="100" w:beforeAutospacing="1" w:after="100" w:afterAutospacing="1" w:line="240" w:lineRule="auto"/>
        <w:ind w:left="173"/>
        <w:rPr>
          <w:rFonts w:ascii="Times New Roman" w:eastAsia="Times New Roman" w:hAnsi="Times New Roman" w:cs="Times New Roman"/>
          <w:color w:val="121212"/>
          <w:sz w:val="24"/>
          <w:szCs w:val="24"/>
        </w:rPr>
      </w:pPr>
    </w:p>
    <w:p w:rsidR="007C2976" w:rsidRPr="007C2976" w:rsidRDefault="007C2976" w:rsidP="007C2976">
      <w:pPr>
        <w:jc w:val="center"/>
        <w:rPr>
          <w:rFonts w:ascii="Times New Roman" w:hAnsi="Times New Roman" w:cs="Times New Roman"/>
          <w:b/>
          <w:sz w:val="24"/>
          <w:szCs w:val="24"/>
        </w:rPr>
      </w:pPr>
      <w:r w:rsidRPr="007C2976">
        <w:rPr>
          <w:rFonts w:ascii="Times New Roman" w:hAnsi="Times New Roman" w:cs="Times New Roman"/>
          <w:b/>
          <w:sz w:val="24"/>
          <w:szCs w:val="24"/>
        </w:rPr>
        <w:t>Правописание омонимичных частей речи</w:t>
      </w: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теория)</w:t>
      </w:r>
    </w:p>
    <w:p w:rsidR="007C2976" w:rsidRPr="007C2976" w:rsidRDefault="007C2976" w:rsidP="007C2976">
      <w:pPr>
        <w:rPr>
          <w:rFonts w:ascii="Times New Roman" w:hAnsi="Times New Roman" w:cs="Times New Roman"/>
          <w:sz w:val="24"/>
          <w:szCs w:val="24"/>
        </w:rPr>
      </w:pPr>
    </w:p>
    <w:p w:rsidR="007C2976" w:rsidRPr="007C2976" w:rsidRDefault="007C2976" w:rsidP="007C2976">
      <w:pPr>
        <w:rPr>
          <w:rFonts w:ascii="Times New Roman" w:hAnsi="Times New Roman" w:cs="Times New Roman"/>
          <w:b/>
          <w:i/>
          <w:sz w:val="24"/>
          <w:szCs w:val="24"/>
        </w:rPr>
      </w:pPr>
      <w:r w:rsidRPr="007C2976">
        <w:rPr>
          <w:rFonts w:ascii="Times New Roman" w:hAnsi="Times New Roman" w:cs="Times New Roman"/>
          <w:sz w:val="24"/>
          <w:szCs w:val="24"/>
        </w:rPr>
        <w:t xml:space="preserve">Производные предлоги пишутся </w:t>
      </w:r>
      <w:r w:rsidRPr="007C2976">
        <w:rPr>
          <w:rFonts w:ascii="Times New Roman" w:hAnsi="Times New Roman" w:cs="Times New Roman"/>
          <w:b/>
          <w:sz w:val="24"/>
          <w:szCs w:val="24"/>
        </w:rPr>
        <w:t>раздельно</w:t>
      </w:r>
      <w:r w:rsidRPr="007C2976">
        <w:rPr>
          <w:rFonts w:ascii="Times New Roman" w:hAnsi="Times New Roman" w:cs="Times New Roman"/>
          <w:sz w:val="24"/>
          <w:szCs w:val="24"/>
        </w:rPr>
        <w:t xml:space="preserve">: </w:t>
      </w:r>
      <w:r w:rsidRPr="007C2976">
        <w:rPr>
          <w:rFonts w:ascii="Times New Roman" w:hAnsi="Times New Roman" w:cs="Times New Roman"/>
          <w:b/>
          <w:i/>
          <w:sz w:val="24"/>
          <w:szCs w:val="24"/>
        </w:rPr>
        <w:t xml:space="preserve">в течение, в продолжение, по причине, в целях, в отличие, за счёт, в связи, за </w:t>
      </w:r>
      <w:proofErr w:type="gramStart"/>
      <w:r w:rsidRPr="007C2976">
        <w:rPr>
          <w:rFonts w:ascii="Times New Roman" w:hAnsi="Times New Roman" w:cs="Times New Roman"/>
          <w:b/>
          <w:i/>
          <w:sz w:val="24"/>
          <w:szCs w:val="24"/>
        </w:rPr>
        <w:t>исключением,  в</w:t>
      </w:r>
      <w:proofErr w:type="gramEnd"/>
      <w:r w:rsidRPr="007C2976">
        <w:rPr>
          <w:rFonts w:ascii="Times New Roman" w:hAnsi="Times New Roman" w:cs="Times New Roman"/>
          <w:b/>
          <w:i/>
          <w:sz w:val="24"/>
          <w:szCs w:val="24"/>
        </w:rPr>
        <w:t xml:space="preserve"> силу, по мереи и др.</w:t>
      </w:r>
    </w:p>
    <w:p w:rsidR="007C2976" w:rsidRPr="007C2976" w:rsidRDefault="007C2976" w:rsidP="007C2976">
      <w:pPr>
        <w:rPr>
          <w:rFonts w:ascii="Times New Roman" w:hAnsi="Times New Roman" w:cs="Times New Roman"/>
          <w:b/>
          <w:i/>
          <w:sz w:val="24"/>
          <w:szCs w:val="24"/>
        </w:rPr>
      </w:pPr>
      <w:r w:rsidRPr="007C2976">
        <w:rPr>
          <w:rFonts w:ascii="Times New Roman" w:hAnsi="Times New Roman" w:cs="Times New Roman"/>
          <w:sz w:val="24"/>
          <w:szCs w:val="24"/>
        </w:rPr>
        <w:t xml:space="preserve">Производные предлоги пишутся </w:t>
      </w:r>
      <w:r w:rsidRPr="007C2976">
        <w:rPr>
          <w:rFonts w:ascii="Times New Roman" w:hAnsi="Times New Roman" w:cs="Times New Roman"/>
          <w:b/>
          <w:sz w:val="24"/>
          <w:szCs w:val="24"/>
        </w:rPr>
        <w:t xml:space="preserve">слитно: </w:t>
      </w:r>
      <w:r w:rsidRPr="007C2976">
        <w:rPr>
          <w:rFonts w:ascii="Times New Roman" w:hAnsi="Times New Roman" w:cs="Times New Roman"/>
          <w:b/>
          <w:i/>
          <w:sz w:val="24"/>
          <w:szCs w:val="24"/>
        </w:rPr>
        <w:t>вследствие, вроде, вместо, внутри, навстречу, наподобие, насчёт, ввиду, несмотря на и др.</w:t>
      </w:r>
    </w:p>
    <w:p w:rsidR="007C2976" w:rsidRPr="007C2976" w:rsidRDefault="007C2976" w:rsidP="007C2976">
      <w:pPr>
        <w:rPr>
          <w:rFonts w:ascii="Times New Roman" w:hAnsi="Times New Roman" w:cs="Times New Roman"/>
          <w:i/>
          <w:sz w:val="24"/>
          <w:szCs w:val="24"/>
        </w:rPr>
      </w:pPr>
    </w:p>
    <w:tbl>
      <w:tblPr>
        <w:tblStyle w:val="a6"/>
        <w:tblW w:w="0" w:type="auto"/>
        <w:tblLook w:val="01E0" w:firstRow="1" w:lastRow="1" w:firstColumn="1" w:lastColumn="1" w:noHBand="0" w:noVBand="0"/>
      </w:tblPr>
      <w:tblGrid>
        <w:gridCol w:w="4785"/>
        <w:gridCol w:w="4786"/>
      </w:tblGrid>
      <w:tr w:rsidR="007C2976" w:rsidRPr="007C2976" w:rsidTr="00D254AD">
        <w:tc>
          <w:tcPr>
            <w:tcW w:w="4785" w:type="dxa"/>
          </w:tcPr>
          <w:p w:rsidR="007C2976" w:rsidRPr="007C2976" w:rsidRDefault="007C2976" w:rsidP="00D254AD">
            <w:pPr>
              <w:jc w:val="center"/>
              <w:rPr>
                <w:b/>
                <w:sz w:val="24"/>
                <w:szCs w:val="24"/>
              </w:rPr>
            </w:pPr>
            <w:r w:rsidRPr="007C2976">
              <w:rPr>
                <w:b/>
                <w:sz w:val="24"/>
                <w:szCs w:val="24"/>
              </w:rPr>
              <w:t>Производные предлоги</w:t>
            </w:r>
          </w:p>
        </w:tc>
        <w:tc>
          <w:tcPr>
            <w:tcW w:w="4786" w:type="dxa"/>
          </w:tcPr>
          <w:p w:rsidR="007C2976" w:rsidRPr="007C2976" w:rsidRDefault="007C2976" w:rsidP="00D254AD">
            <w:pPr>
              <w:jc w:val="center"/>
              <w:rPr>
                <w:b/>
                <w:sz w:val="24"/>
                <w:szCs w:val="24"/>
              </w:rPr>
            </w:pPr>
            <w:r w:rsidRPr="007C2976">
              <w:rPr>
                <w:b/>
                <w:sz w:val="24"/>
                <w:szCs w:val="24"/>
              </w:rPr>
              <w:t>Соотносительные словоформы</w:t>
            </w:r>
          </w:p>
          <w:p w:rsidR="007C2976" w:rsidRPr="007C2976" w:rsidRDefault="007C2976" w:rsidP="00D254AD">
            <w:pPr>
              <w:jc w:val="center"/>
              <w:rPr>
                <w:b/>
                <w:sz w:val="24"/>
                <w:szCs w:val="24"/>
              </w:rPr>
            </w:pPr>
          </w:p>
        </w:tc>
      </w:tr>
      <w:tr w:rsidR="007C2976" w:rsidRPr="007C2976" w:rsidTr="00D254AD">
        <w:tc>
          <w:tcPr>
            <w:tcW w:w="4785" w:type="dxa"/>
          </w:tcPr>
          <w:p w:rsidR="007C2976" w:rsidRPr="007C2976" w:rsidRDefault="007C2976" w:rsidP="00D254AD">
            <w:pPr>
              <w:rPr>
                <w:sz w:val="24"/>
                <w:szCs w:val="24"/>
              </w:rPr>
            </w:pPr>
            <w:r w:rsidRPr="007C2976">
              <w:rPr>
                <w:sz w:val="24"/>
                <w:szCs w:val="24"/>
              </w:rPr>
              <w:t xml:space="preserve">1.Метеорологи запускают зонд и </w:t>
            </w:r>
            <w:r w:rsidRPr="007C2976">
              <w:rPr>
                <w:b/>
                <w:sz w:val="24"/>
                <w:szCs w:val="24"/>
              </w:rPr>
              <w:t xml:space="preserve">в течение </w:t>
            </w:r>
            <w:r w:rsidRPr="007C2976">
              <w:rPr>
                <w:sz w:val="24"/>
                <w:szCs w:val="24"/>
              </w:rPr>
              <w:t>нескольких часов (как долго? временное значение) следят за показаниями приборов.</w:t>
            </w:r>
          </w:p>
        </w:tc>
        <w:tc>
          <w:tcPr>
            <w:tcW w:w="4786" w:type="dxa"/>
          </w:tcPr>
          <w:p w:rsidR="007C2976" w:rsidRPr="007C2976" w:rsidRDefault="007C2976" w:rsidP="00D254AD">
            <w:pPr>
              <w:rPr>
                <w:sz w:val="24"/>
                <w:szCs w:val="24"/>
              </w:rPr>
            </w:pPr>
            <w:r w:rsidRPr="007C2976">
              <w:rPr>
                <w:sz w:val="24"/>
                <w:szCs w:val="24"/>
              </w:rPr>
              <w:t xml:space="preserve">1.Мы заметили некоторые изменения </w:t>
            </w:r>
            <w:r w:rsidRPr="007C2976">
              <w:rPr>
                <w:b/>
                <w:sz w:val="24"/>
                <w:szCs w:val="24"/>
              </w:rPr>
              <w:t>в течении</w:t>
            </w:r>
            <w:r w:rsidRPr="007C2976">
              <w:rPr>
                <w:sz w:val="24"/>
                <w:szCs w:val="24"/>
              </w:rPr>
              <w:t xml:space="preserve"> (в чём? существительное с предлогом) этой речушки.</w:t>
            </w:r>
          </w:p>
        </w:tc>
      </w:tr>
      <w:tr w:rsidR="007C2976" w:rsidRPr="007C2976" w:rsidTr="00D254AD">
        <w:tc>
          <w:tcPr>
            <w:tcW w:w="4785" w:type="dxa"/>
          </w:tcPr>
          <w:p w:rsidR="007C2976" w:rsidRPr="007C2976" w:rsidRDefault="007C2976" w:rsidP="00D254AD">
            <w:pPr>
              <w:rPr>
                <w:sz w:val="24"/>
                <w:szCs w:val="24"/>
              </w:rPr>
            </w:pPr>
            <w:r w:rsidRPr="007C2976">
              <w:rPr>
                <w:sz w:val="24"/>
                <w:szCs w:val="24"/>
              </w:rPr>
              <w:t xml:space="preserve">2.Эту новость мы ждали (как долго? временное значение) </w:t>
            </w:r>
            <w:r w:rsidRPr="007C2976">
              <w:rPr>
                <w:b/>
                <w:sz w:val="24"/>
                <w:szCs w:val="24"/>
              </w:rPr>
              <w:t>в продолжение</w:t>
            </w:r>
            <w:r w:rsidRPr="007C2976">
              <w:rPr>
                <w:sz w:val="24"/>
                <w:szCs w:val="24"/>
              </w:rPr>
              <w:t xml:space="preserve"> трёх часов.</w:t>
            </w:r>
          </w:p>
        </w:tc>
        <w:tc>
          <w:tcPr>
            <w:tcW w:w="4786" w:type="dxa"/>
          </w:tcPr>
          <w:p w:rsidR="007C2976" w:rsidRPr="007C2976" w:rsidRDefault="007C2976" w:rsidP="00D254AD">
            <w:pPr>
              <w:rPr>
                <w:sz w:val="24"/>
                <w:szCs w:val="24"/>
              </w:rPr>
            </w:pPr>
            <w:r w:rsidRPr="007C2976">
              <w:rPr>
                <w:sz w:val="24"/>
                <w:szCs w:val="24"/>
              </w:rPr>
              <w:t xml:space="preserve">2.Разгадку этой тайны я надеялся найти </w:t>
            </w:r>
            <w:r w:rsidRPr="007C2976">
              <w:rPr>
                <w:b/>
                <w:sz w:val="24"/>
                <w:szCs w:val="24"/>
              </w:rPr>
              <w:t>в продолжении</w:t>
            </w:r>
            <w:r w:rsidRPr="007C2976">
              <w:rPr>
                <w:sz w:val="24"/>
                <w:szCs w:val="24"/>
              </w:rPr>
              <w:t xml:space="preserve"> (в чём? существительное с предлогом) сериала.</w:t>
            </w:r>
          </w:p>
        </w:tc>
      </w:tr>
      <w:tr w:rsidR="007C2976" w:rsidRPr="007C2976" w:rsidTr="00D254AD">
        <w:tc>
          <w:tcPr>
            <w:tcW w:w="4785" w:type="dxa"/>
          </w:tcPr>
          <w:p w:rsidR="007C2976" w:rsidRPr="007C2976" w:rsidRDefault="007C2976" w:rsidP="00D254AD">
            <w:pPr>
              <w:rPr>
                <w:sz w:val="24"/>
                <w:szCs w:val="24"/>
              </w:rPr>
            </w:pPr>
            <w:r w:rsidRPr="007C2976">
              <w:rPr>
                <w:sz w:val="24"/>
                <w:szCs w:val="24"/>
              </w:rPr>
              <w:t xml:space="preserve">3.Через час мы двинулись </w:t>
            </w:r>
            <w:r w:rsidRPr="007C2976">
              <w:rPr>
                <w:b/>
                <w:sz w:val="24"/>
                <w:szCs w:val="24"/>
              </w:rPr>
              <w:t>навстречу</w:t>
            </w:r>
            <w:r w:rsidRPr="007C2976">
              <w:rPr>
                <w:sz w:val="24"/>
                <w:szCs w:val="24"/>
              </w:rPr>
              <w:t xml:space="preserve"> (= к) друзьям.</w:t>
            </w:r>
          </w:p>
        </w:tc>
        <w:tc>
          <w:tcPr>
            <w:tcW w:w="4786" w:type="dxa"/>
          </w:tcPr>
          <w:p w:rsidR="007C2976" w:rsidRPr="007C2976" w:rsidRDefault="007C2976" w:rsidP="00D254AD">
            <w:pPr>
              <w:rPr>
                <w:sz w:val="24"/>
                <w:szCs w:val="24"/>
              </w:rPr>
            </w:pPr>
            <w:r w:rsidRPr="007C2976">
              <w:rPr>
                <w:sz w:val="24"/>
                <w:szCs w:val="24"/>
              </w:rPr>
              <w:t xml:space="preserve">3.Я спешил </w:t>
            </w:r>
            <w:r w:rsidRPr="007C2976">
              <w:rPr>
                <w:b/>
                <w:sz w:val="24"/>
                <w:szCs w:val="24"/>
              </w:rPr>
              <w:t>на встречу</w:t>
            </w:r>
            <w:r w:rsidRPr="007C2976">
              <w:rPr>
                <w:sz w:val="24"/>
                <w:szCs w:val="24"/>
              </w:rPr>
              <w:t xml:space="preserve"> (на что? существительное с предлогом) с одноклассниками.</w:t>
            </w:r>
          </w:p>
          <w:p w:rsidR="007C2976" w:rsidRPr="007C2976" w:rsidRDefault="007C2976" w:rsidP="00D254AD">
            <w:pPr>
              <w:rPr>
                <w:sz w:val="24"/>
                <w:szCs w:val="24"/>
              </w:rPr>
            </w:pPr>
          </w:p>
        </w:tc>
      </w:tr>
      <w:tr w:rsidR="007C2976" w:rsidRPr="007C2976" w:rsidTr="00D254AD">
        <w:tc>
          <w:tcPr>
            <w:tcW w:w="4785" w:type="dxa"/>
          </w:tcPr>
          <w:p w:rsidR="007C2976" w:rsidRPr="007C2976" w:rsidRDefault="007C2976" w:rsidP="00D254AD">
            <w:pPr>
              <w:rPr>
                <w:sz w:val="24"/>
                <w:szCs w:val="24"/>
              </w:rPr>
            </w:pPr>
            <w:r w:rsidRPr="007C2976">
              <w:rPr>
                <w:sz w:val="24"/>
                <w:szCs w:val="24"/>
              </w:rPr>
              <w:t>4</w:t>
            </w:r>
            <w:r w:rsidRPr="007C2976">
              <w:rPr>
                <w:b/>
                <w:sz w:val="24"/>
                <w:szCs w:val="24"/>
              </w:rPr>
              <w:t>.Вследствие</w:t>
            </w:r>
            <w:r w:rsidRPr="007C2976">
              <w:rPr>
                <w:sz w:val="24"/>
                <w:szCs w:val="24"/>
              </w:rPr>
              <w:t xml:space="preserve"> (= из-за) непредвиденных обстоятельств наши планы на поездку пришлось отложить.</w:t>
            </w:r>
          </w:p>
        </w:tc>
        <w:tc>
          <w:tcPr>
            <w:tcW w:w="4786" w:type="dxa"/>
          </w:tcPr>
          <w:p w:rsidR="007C2976" w:rsidRPr="007C2976" w:rsidRDefault="007C2976" w:rsidP="00D254AD">
            <w:pPr>
              <w:rPr>
                <w:sz w:val="24"/>
                <w:szCs w:val="24"/>
              </w:rPr>
            </w:pPr>
            <w:r w:rsidRPr="007C2976">
              <w:rPr>
                <w:sz w:val="24"/>
                <w:szCs w:val="24"/>
              </w:rPr>
              <w:t>4.</w:t>
            </w:r>
            <w:r w:rsidRPr="007C2976">
              <w:rPr>
                <w:b/>
                <w:sz w:val="24"/>
                <w:szCs w:val="24"/>
              </w:rPr>
              <w:t>В следствии</w:t>
            </w:r>
            <w:r w:rsidRPr="007C2976">
              <w:rPr>
                <w:sz w:val="24"/>
                <w:szCs w:val="24"/>
              </w:rPr>
              <w:t xml:space="preserve"> (в чём? существительное с предлогом) по делу о хищении крупной суммы денег открылись новые обстоятельства.</w:t>
            </w:r>
          </w:p>
        </w:tc>
      </w:tr>
      <w:tr w:rsidR="007C2976" w:rsidRPr="007C2976" w:rsidTr="00D254AD">
        <w:tc>
          <w:tcPr>
            <w:tcW w:w="4785" w:type="dxa"/>
          </w:tcPr>
          <w:p w:rsidR="007C2976" w:rsidRPr="007C2976" w:rsidRDefault="007C2976" w:rsidP="00D254AD">
            <w:pPr>
              <w:rPr>
                <w:sz w:val="24"/>
                <w:szCs w:val="24"/>
              </w:rPr>
            </w:pPr>
            <w:r w:rsidRPr="007C2976">
              <w:rPr>
                <w:sz w:val="24"/>
                <w:szCs w:val="24"/>
              </w:rPr>
              <w:t xml:space="preserve">5.Чтобы переночевать в лесу, мы соорудили нечто </w:t>
            </w:r>
            <w:r w:rsidRPr="007C2976">
              <w:rPr>
                <w:b/>
                <w:sz w:val="24"/>
                <w:szCs w:val="24"/>
              </w:rPr>
              <w:t>вроде</w:t>
            </w:r>
            <w:r w:rsidRPr="007C2976">
              <w:rPr>
                <w:sz w:val="24"/>
                <w:szCs w:val="24"/>
              </w:rPr>
              <w:t xml:space="preserve"> (= наподобие) шалаша.</w:t>
            </w:r>
          </w:p>
        </w:tc>
        <w:tc>
          <w:tcPr>
            <w:tcW w:w="4786" w:type="dxa"/>
          </w:tcPr>
          <w:p w:rsidR="007C2976" w:rsidRPr="007C2976" w:rsidRDefault="007C2976" w:rsidP="00D254AD">
            <w:pPr>
              <w:rPr>
                <w:sz w:val="24"/>
                <w:szCs w:val="24"/>
              </w:rPr>
            </w:pPr>
            <w:r w:rsidRPr="007C2976">
              <w:rPr>
                <w:sz w:val="24"/>
                <w:szCs w:val="24"/>
              </w:rPr>
              <w:t xml:space="preserve">5.Существительное согласуется с прилагательным </w:t>
            </w:r>
            <w:r w:rsidRPr="007C2976">
              <w:rPr>
                <w:b/>
                <w:sz w:val="24"/>
                <w:szCs w:val="24"/>
              </w:rPr>
              <w:t>в роде</w:t>
            </w:r>
            <w:r w:rsidRPr="007C2976">
              <w:rPr>
                <w:sz w:val="24"/>
                <w:szCs w:val="24"/>
              </w:rPr>
              <w:t xml:space="preserve"> (в чём? существительное с предлогом), числе и падеже.</w:t>
            </w:r>
          </w:p>
        </w:tc>
      </w:tr>
      <w:tr w:rsidR="007C2976" w:rsidRPr="007C2976" w:rsidTr="00D254AD">
        <w:tc>
          <w:tcPr>
            <w:tcW w:w="4785" w:type="dxa"/>
          </w:tcPr>
          <w:p w:rsidR="007C2976" w:rsidRPr="007C2976" w:rsidRDefault="007C2976" w:rsidP="00D254AD">
            <w:pPr>
              <w:rPr>
                <w:sz w:val="24"/>
                <w:szCs w:val="24"/>
              </w:rPr>
            </w:pPr>
            <w:r w:rsidRPr="007C2976">
              <w:rPr>
                <w:sz w:val="24"/>
                <w:szCs w:val="24"/>
              </w:rPr>
              <w:t>6.</w:t>
            </w:r>
            <w:r w:rsidRPr="007C2976">
              <w:rPr>
                <w:b/>
                <w:sz w:val="24"/>
                <w:szCs w:val="24"/>
              </w:rPr>
              <w:t>Ввиду</w:t>
            </w:r>
            <w:r w:rsidRPr="007C2976">
              <w:rPr>
                <w:sz w:val="24"/>
                <w:szCs w:val="24"/>
              </w:rPr>
              <w:t xml:space="preserve"> (=из-за) сильного шторма корабль не смог выйти в рейс.</w:t>
            </w:r>
          </w:p>
        </w:tc>
        <w:tc>
          <w:tcPr>
            <w:tcW w:w="4786" w:type="dxa"/>
          </w:tcPr>
          <w:p w:rsidR="007C2976" w:rsidRPr="007C2976" w:rsidRDefault="007C2976" w:rsidP="00D254AD">
            <w:pPr>
              <w:rPr>
                <w:sz w:val="24"/>
                <w:szCs w:val="24"/>
              </w:rPr>
            </w:pPr>
            <w:r w:rsidRPr="007C2976">
              <w:rPr>
                <w:sz w:val="24"/>
                <w:szCs w:val="24"/>
              </w:rPr>
              <w:t xml:space="preserve">6.Отвечая на вопрос учителя, ученик </w:t>
            </w:r>
            <w:r w:rsidRPr="007C2976">
              <w:rPr>
                <w:b/>
                <w:sz w:val="24"/>
                <w:szCs w:val="24"/>
              </w:rPr>
              <w:t>имел в виду</w:t>
            </w:r>
            <w:r w:rsidRPr="007C2976">
              <w:rPr>
                <w:sz w:val="24"/>
                <w:szCs w:val="24"/>
              </w:rPr>
              <w:t xml:space="preserve"> (устойчивое сочетание) совсем не то правило.</w:t>
            </w:r>
          </w:p>
        </w:tc>
      </w:tr>
      <w:tr w:rsidR="007C2976" w:rsidRPr="007C2976" w:rsidTr="00D254AD">
        <w:tc>
          <w:tcPr>
            <w:tcW w:w="4785" w:type="dxa"/>
          </w:tcPr>
          <w:p w:rsidR="007C2976" w:rsidRPr="007C2976" w:rsidRDefault="007C2976" w:rsidP="00D254AD">
            <w:pPr>
              <w:rPr>
                <w:sz w:val="24"/>
                <w:szCs w:val="24"/>
              </w:rPr>
            </w:pPr>
            <w:r w:rsidRPr="007C2976">
              <w:rPr>
                <w:sz w:val="24"/>
                <w:szCs w:val="24"/>
              </w:rPr>
              <w:t xml:space="preserve">7.Вчера мы договорились </w:t>
            </w:r>
            <w:r w:rsidRPr="007C2976">
              <w:rPr>
                <w:b/>
                <w:sz w:val="24"/>
                <w:szCs w:val="24"/>
              </w:rPr>
              <w:t xml:space="preserve">насчёт </w:t>
            </w:r>
            <w:r w:rsidRPr="007C2976">
              <w:rPr>
                <w:sz w:val="24"/>
                <w:szCs w:val="24"/>
              </w:rPr>
              <w:t>(=об) экскурсии в Пушкинские Горы.</w:t>
            </w:r>
          </w:p>
        </w:tc>
        <w:tc>
          <w:tcPr>
            <w:tcW w:w="4786" w:type="dxa"/>
          </w:tcPr>
          <w:p w:rsidR="007C2976" w:rsidRPr="007C2976" w:rsidRDefault="007C2976" w:rsidP="00D254AD">
            <w:pPr>
              <w:rPr>
                <w:sz w:val="24"/>
                <w:szCs w:val="24"/>
              </w:rPr>
            </w:pPr>
            <w:r w:rsidRPr="007C2976">
              <w:rPr>
                <w:sz w:val="24"/>
                <w:szCs w:val="24"/>
              </w:rPr>
              <w:t xml:space="preserve">7.Деньги за экскурсию поступили </w:t>
            </w:r>
          </w:p>
          <w:p w:rsidR="007C2976" w:rsidRPr="007C2976" w:rsidRDefault="007C2976" w:rsidP="00D254AD">
            <w:pPr>
              <w:rPr>
                <w:sz w:val="24"/>
                <w:szCs w:val="24"/>
              </w:rPr>
            </w:pPr>
            <w:r w:rsidRPr="007C2976">
              <w:rPr>
                <w:b/>
                <w:sz w:val="24"/>
                <w:szCs w:val="24"/>
              </w:rPr>
              <w:t>на счёт</w:t>
            </w:r>
            <w:r w:rsidRPr="007C2976">
              <w:rPr>
                <w:sz w:val="24"/>
                <w:szCs w:val="24"/>
              </w:rPr>
              <w:t xml:space="preserve"> (на что? существительное с предлогом) банка.</w:t>
            </w:r>
          </w:p>
        </w:tc>
      </w:tr>
      <w:tr w:rsidR="007C2976" w:rsidRPr="007C2976" w:rsidTr="00D254AD">
        <w:tc>
          <w:tcPr>
            <w:tcW w:w="4785" w:type="dxa"/>
          </w:tcPr>
          <w:p w:rsidR="007C2976" w:rsidRPr="007C2976" w:rsidRDefault="007C2976" w:rsidP="00D254AD">
            <w:pPr>
              <w:rPr>
                <w:sz w:val="24"/>
                <w:szCs w:val="24"/>
              </w:rPr>
            </w:pPr>
            <w:r w:rsidRPr="007C2976">
              <w:rPr>
                <w:sz w:val="24"/>
                <w:szCs w:val="24"/>
              </w:rPr>
              <w:t>8.</w:t>
            </w:r>
            <w:r w:rsidRPr="007C2976">
              <w:rPr>
                <w:b/>
                <w:sz w:val="24"/>
                <w:szCs w:val="24"/>
              </w:rPr>
              <w:t>Несмотря на</w:t>
            </w:r>
            <w:r w:rsidRPr="007C2976">
              <w:rPr>
                <w:sz w:val="24"/>
                <w:szCs w:val="24"/>
              </w:rPr>
              <w:t xml:space="preserve"> (=вопреки) одобрительные отзывы, режиссёр был недоволен премьерным спектаклем.</w:t>
            </w:r>
          </w:p>
        </w:tc>
        <w:tc>
          <w:tcPr>
            <w:tcW w:w="4786" w:type="dxa"/>
          </w:tcPr>
          <w:p w:rsidR="007C2976" w:rsidRPr="007C2976" w:rsidRDefault="007C2976" w:rsidP="00D254AD">
            <w:pPr>
              <w:rPr>
                <w:sz w:val="24"/>
                <w:szCs w:val="24"/>
              </w:rPr>
            </w:pPr>
            <w:r w:rsidRPr="007C2976">
              <w:rPr>
                <w:sz w:val="24"/>
                <w:szCs w:val="24"/>
              </w:rPr>
              <w:t xml:space="preserve">8.Ученик уверенно доказывал теорему, </w:t>
            </w:r>
            <w:r w:rsidRPr="007C2976">
              <w:rPr>
                <w:b/>
                <w:sz w:val="24"/>
                <w:szCs w:val="24"/>
              </w:rPr>
              <w:t>не смотря</w:t>
            </w:r>
            <w:r w:rsidRPr="007C2976">
              <w:rPr>
                <w:sz w:val="24"/>
                <w:szCs w:val="24"/>
              </w:rPr>
              <w:t xml:space="preserve"> (= не глядя) на таблицу, висевшую в правом углу.</w:t>
            </w:r>
          </w:p>
        </w:tc>
      </w:tr>
    </w:tbl>
    <w:p w:rsidR="007C2976" w:rsidRPr="007C2976" w:rsidRDefault="007C2976" w:rsidP="007C2976">
      <w:pPr>
        <w:rPr>
          <w:rFonts w:ascii="Times New Roman" w:hAnsi="Times New Roman" w:cs="Times New Roman"/>
          <w:sz w:val="24"/>
          <w:szCs w:val="24"/>
        </w:rPr>
      </w:pPr>
    </w:p>
    <w:p w:rsidR="007C2976" w:rsidRPr="007C2976" w:rsidRDefault="007C2976" w:rsidP="007C2976">
      <w:pPr>
        <w:rPr>
          <w:rFonts w:ascii="Times New Roman" w:hAnsi="Times New Roman" w:cs="Times New Roman"/>
          <w:b/>
          <w:i/>
          <w:sz w:val="24"/>
          <w:szCs w:val="24"/>
        </w:rPr>
      </w:pPr>
      <w:r w:rsidRPr="007C2976">
        <w:rPr>
          <w:rFonts w:ascii="Times New Roman" w:hAnsi="Times New Roman" w:cs="Times New Roman"/>
          <w:b/>
          <w:sz w:val="24"/>
          <w:szCs w:val="24"/>
        </w:rPr>
        <w:t>Производные союзы</w:t>
      </w:r>
      <w:r w:rsidRPr="007C2976">
        <w:rPr>
          <w:rFonts w:ascii="Times New Roman" w:hAnsi="Times New Roman" w:cs="Times New Roman"/>
          <w:sz w:val="24"/>
          <w:szCs w:val="24"/>
        </w:rPr>
        <w:t xml:space="preserve"> пишутся </w:t>
      </w:r>
      <w:r w:rsidRPr="007C2976">
        <w:rPr>
          <w:rFonts w:ascii="Times New Roman" w:hAnsi="Times New Roman" w:cs="Times New Roman"/>
          <w:b/>
          <w:sz w:val="24"/>
          <w:szCs w:val="24"/>
        </w:rPr>
        <w:t>слитно</w:t>
      </w:r>
      <w:r w:rsidRPr="007C2976">
        <w:rPr>
          <w:rFonts w:ascii="Times New Roman" w:hAnsi="Times New Roman" w:cs="Times New Roman"/>
          <w:sz w:val="24"/>
          <w:szCs w:val="24"/>
        </w:rPr>
        <w:t xml:space="preserve">: </w:t>
      </w:r>
      <w:r w:rsidRPr="007C2976">
        <w:rPr>
          <w:rFonts w:ascii="Times New Roman" w:hAnsi="Times New Roman" w:cs="Times New Roman"/>
          <w:b/>
          <w:i/>
          <w:sz w:val="24"/>
          <w:szCs w:val="24"/>
        </w:rPr>
        <w:t>чтобы, также, зато, отчего, оттого</w:t>
      </w:r>
      <w:r w:rsidRPr="007C2976">
        <w:rPr>
          <w:rFonts w:ascii="Times New Roman" w:hAnsi="Times New Roman" w:cs="Times New Roman"/>
          <w:i/>
          <w:sz w:val="24"/>
          <w:szCs w:val="24"/>
        </w:rPr>
        <w:t xml:space="preserve">, </w:t>
      </w:r>
      <w:r w:rsidRPr="007C2976">
        <w:rPr>
          <w:rFonts w:ascii="Times New Roman" w:hAnsi="Times New Roman" w:cs="Times New Roman"/>
          <w:b/>
          <w:i/>
          <w:sz w:val="24"/>
          <w:szCs w:val="24"/>
        </w:rPr>
        <w:t>потому, притом, причём и др.</w:t>
      </w:r>
    </w:p>
    <w:p w:rsidR="007C2976" w:rsidRPr="007C2976" w:rsidRDefault="007C2976" w:rsidP="007C2976">
      <w:pPr>
        <w:rPr>
          <w:rFonts w:ascii="Times New Roman" w:hAnsi="Times New Roman" w:cs="Times New Roman"/>
          <w:b/>
          <w:i/>
          <w:sz w:val="24"/>
          <w:szCs w:val="24"/>
        </w:rPr>
      </w:pPr>
      <w:r w:rsidRPr="007C2976">
        <w:rPr>
          <w:rFonts w:ascii="Times New Roman" w:hAnsi="Times New Roman" w:cs="Times New Roman"/>
          <w:b/>
          <w:sz w:val="24"/>
          <w:szCs w:val="24"/>
        </w:rPr>
        <w:t>Производные союзы</w:t>
      </w:r>
      <w:r w:rsidRPr="007C2976">
        <w:rPr>
          <w:rFonts w:ascii="Times New Roman" w:hAnsi="Times New Roman" w:cs="Times New Roman"/>
          <w:sz w:val="24"/>
          <w:szCs w:val="24"/>
        </w:rPr>
        <w:t xml:space="preserve"> пишутся </w:t>
      </w:r>
      <w:r w:rsidRPr="007C2976">
        <w:rPr>
          <w:rFonts w:ascii="Times New Roman" w:hAnsi="Times New Roman" w:cs="Times New Roman"/>
          <w:b/>
          <w:sz w:val="24"/>
          <w:szCs w:val="24"/>
        </w:rPr>
        <w:t>раздельно:</w:t>
      </w:r>
      <w:r w:rsidRPr="007C2976">
        <w:rPr>
          <w:rFonts w:ascii="Times New Roman" w:hAnsi="Times New Roman" w:cs="Times New Roman"/>
          <w:sz w:val="24"/>
          <w:szCs w:val="24"/>
        </w:rPr>
        <w:t xml:space="preserve"> </w:t>
      </w:r>
      <w:r w:rsidRPr="007C2976">
        <w:rPr>
          <w:rFonts w:ascii="Times New Roman" w:hAnsi="Times New Roman" w:cs="Times New Roman"/>
          <w:b/>
          <w:i/>
          <w:sz w:val="24"/>
          <w:szCs w:val="24"/>
        </w:rPr>
        <w:t xml:space="preserve">как будто, при этом, почти что, пока что, так что, потому что, так как, не то </w:t>
      </w:r>
      <w:proofErr w:type="gramStart"/>
      <w:r w:rsidRPr="007C2976">
        <w:rPr>
          <w:rFonts w:ascii="Times New Roman" w:hAnsi="Times New Roman" w:cs="Times New Roman"/>
          <w:b/>
          <w:i/>
          <w:sz w:val="24"/>
          <w:szCs w:val="24"/>
        </w:rPr>
        <w:t>…</w:t>
      </w:r>
      <w:proofErr w:type="gramEnd"/>
      <w:r w:rsidRPr="007C2976">
        <w:rPr>
          <w:rFonts w:ascii="Times New Roman" w:hAnsi="Times New Roman" w:cs="Times New Roman"/>
          <w:b/>
          <w:i/>
          <w:sz w:val="24"/>
          <w:szCs w:val="24"/>
        </w:rPr>
        <w:t>не то, то есть и др.</w:t>
      </w:r>
    </w:p>
    <w:p w:rsidR="007C2976" w:rsidRPr="007C2976" w:rsidRDefault="007C2976" w:rsidP="007C2976">
      <w:pPr>
        <w:rPr>
          <w:rFonts w:ascii="Times New Roman" w:hAnsi="Times New Roman" w:cs="Times New Roman"/>
          <w:sz w:val="24"/>
          <w:szCs w:val="24"/>
        </w:rPr>
      </w:pPr>
    </w:p>
    <w:tbl>
      <w:tblPr>
        <w:tblStyle w:val="a6"/>
        <w:tblW w:w="0" w:type="auto"/>
        <w:tblLook w:val="01E0" w:firstRow="1" w:lastRow="1" w:firstColumn="1" w:lastColumn="1" w:noHBand="0" w:noVBand="0"/>
      </w:tblPr>
      <w:tblGrid>
        <w:gridCol w:w="4785"/>
        <w:gridCol w:w="4786"/>
      </w:tblGrid>
      <w:tr w:rsidR="007C2976" w:rsidRPr="007C2976" w:rsidTr="00D254AD">
        <w:tc>
          <w:tcPr>
            <w:tcW w:w="4785" w:type="dxa"/>
          </w:tcPr>
          <w:p w:rsidR="007C2976" w:rsidRPr="007C2976" w:rsidRDefault="007C2976" w:rsidP="00D254AD">
            <w:pPr>
              <w:jc w:val="center"/>
              <w:rPr>
                <w:b/>
                <w:sz w:val="24"/>
                <w:szCs w:val="24"/>
              </w:rPr>
            </w:pPr>
            <w:r w:rsidRPr="007C2976">
              <w:rPr>
                <w:b/>
                <w:sz w:val="24"/>
                <w:szCs w:val="24"/>
              </w:rPr>
              <w:t>Союзы</w:t>
            </w:r>
          </w:p>
        </w:tc>
        <w:tc>
          <w:tcPr>
            <w:tcW w:w="4786" w:type="dxa"/>
          </w:tcPr>
          <w:p w:rsidR="007C2976" w:rsidRPr="007C2976" w:rsidRDefault="007C2976" w:rsidP="00D254AD">
            <w:pPr>
              <w:jc w:val="center"/>
              <w:rPr>
                <w:b/>
                <w:sz w:val="24"/>
                <w:szCs w:val="24"/>
              </w:rPr>
            </w:pPr>
            <w:r w:rsidRPr="007C2976">
              <w:rPr>
                <w:b/>
                <w:sz w:val="24"/>
                <w:szCs w:val="24"/>
              </w:rPr>
              <w:t>Соотносительные конструкции</w:t>
            </w:r>
          </w:p>
        </w:tc>
      </w:tr>
      <w:tr w:rsidR="007C2976" w:rsidRPr="007C2976" w:rsidTr="00D254AD">
        <w:tc>
          <w:tcPr>
            <w:tcW w:w="4785" w:type="dxa"/>
          </w:tcPr>
          <w:p w:rsidR="007C2976" w:rsidRPr="007C2976" w:rsidRDefault="007C2976" w:rsidP="00D254AD">
            <w:pPr>
              <w:rPr>
                <w:sz w:val="24"/>
                <w:szCs w:val="24"/>
              </w:rPr>
            </w:pPr>
            <w:r w:rsidRPr="007C2976">
              <w:rPr>
                <w:sz w:val="24"/>
                <w:szCs w:val="24"/>
              </w:rPr>
              <w:t>1</w:t>
            </w:r>
            <w:r w:rsidRPr="007C2976">
              <w:rPr>
                <w:b/>
                <w:sz w:val="24"/>
                <w:szCs w:val="24"/>
              </w:rPr>
              <w:t>.Чтобы</w:t>
            </w:r>
            <w:r w:rsidRPr="007C2976">
              <w:rPr>
                <w:sz w:val="24"/>
                <w:szCs w:val="24"/>
              </w:rPr>
              <w:t xml:space="preserve"> (= для того чтобы) много знать, нужно много читать.</w:t>
            </w:r>
          </w:p>
        </w:tc>
        <w:tc>
          <w:tcPr>
            <w:tcW w:w="4786" w:type="dxa"/>
          </w:tcPr>
          <w:p w:rsidR="007C2976" w:rsidRPr="007C2976" w:rsidRDefault="007C2976" w:rsidP="00D254AD">
            <w:pPr>
              <w:rPr>
                <w:sz w:val="24"/>
                <w:szCs w:val="24"/>
              </w:rPr>
            </w:pPr>
            <w:r w:rsidRPr="007C2976">
              <w:rPr>
                <w:sz w:val="24"/>
                <w:szCs w:val="24"/>
              </w:rPr>
              <w:t>1.</w:t>
            </w:r>
            <w:r w:rsidRPr="007C2976">
              <w:rPr>
                <w:b/>
                <w:sz w:val="24"/>
                <w:szCs w:val="24"/>
              </w:rPr>
              <w:t>Что бы</w:t>
            </w:r>
            <w:r w:rsidRPr="007C2976">
              <w:rPr>
                <w:sz w:val="24"/>
                <w:szCs w:val="24"/>
              </w:rPr>
              <w:t xml:space="preserve"> ты посоветовал мне прочитать?</w:t>
            </w:r>
          </w:p>
        </w:tc>
      </w:tr>
      <w:tr w:rsidR="007C2976" w:rsidRPr="007C2976" w:rsidTr="00D254AD">
        <w:tc>
          <w:tcPr>
            <w:tcW w:w="4785" w:type="dxa"/>
          </w:tcPr>
          <w:p w:rsidR="007C2976" w:rsidRPr="007C2976" w:rsidRDefault="007C2976" w:rsidP="00D254AD">
            <w:pPr>
              <w:rPr>
                <w:sz w:val="24"/>
                <w:szCs w:val="24"/>
              </w:rPr>
            </w:pPr>
            <w:r w:rsidRPr="007C2976">
              <w:rPr>
                <w:sz w:val="24"/>
                <w:szCs w:val="24"/>
              </w:rPr>
              <w:t xml:space="preserve">2.Мальчик заглянул под крыльцо, там </w:t>
            </w:r>
            <w:r w:rsidRPr="007C2976">
              <w:rPr>
                <w:b/>
                <w:sz w:val="24"/>
                <w:szCs w:val="24"/>
              </w:rPr>
              <w:t xml:space="preserve">тоже </w:t>
            </w:r>
            <w:r w:rsidRPr="007C2976">
              <w:rPr>
                <w:sz w:val="24"/>
                <w:szCs w:val="24"/>
              </w:rPr>
              <w:t>не было щенка (тоже = и).</w:t>
            </w:r>
          </w:p>
        </w:tc>
        <w:tc>
          <w:tcPr>
            <w:tcW w:w="4786" w:type="dxa"/>
          </w:tcPr>
          <w:p w:rsidR="007C2976" w:rsidRPr="007C2976" w:rsidRDefault="007C2976" w:rsidP="00D254AD">
            <w:pPr>
              <w:rPr>
                <w:sz w:val="24"/>
                <w:szCs w:val="24"/>
              </w:rPr>
            </w:pPr>
            <w:r w:rsidRPr="007C2976">
              <w:rPr>
                <w:sz w:val="24"/>
                <w:szCs w:val="24"/>
              </w:rPr>
              <w:t xml:space="preserve">2.Вторую неделю он разучивал всё </w:t>
            </w:r>
          </w:p>
          <w:p w:rsidR="007C2976" w:rsidRPr="007C2976" w:rsidRDefault="007C2976" w:rsidP="00D254AD">
            <w:pPr>
              <w:rPr>
                <w:sz w:val="24"/>
                <w:szCs w:val="24"/>
              </w:rPr>
            </w:pPr>
            <w:r w:rsidRPr="007C2976">
              <w:rPr>
                <w:b/>
                <w:sz w:val="24"/>
                <w:szCs w:val="24"/>
              </w:rPr>
              <w:t>то же</w:t>
            </w:r>
            <w:r w:rsidRPr="007C2976">
              <w:rPr>
                <w:sz w:val="24"/>
                <w:szCs w:val="24"/>
              </w:rPr>
              <w:t>: гаммы, этюды, марши.</w:t>
            </w:r>
          </w:p>
          <w:p w:rsidR="007C2976" w:rsidRPr="007C2976" w:rsidRDefault="007C2976" w:rsidP="00D254AD">
            <w:pPr>
              <w:rPr>
                <w:sz w:val="24"/>
                <w:szCs w:val="24"/>
              </w:rPr>
            </w:pPr>
            <w:r w:rsidRPr="007C2976">
              <w:rPr>
                <w:sz w:val="24"/>
                <w:szCs w:val="24"/>
              </w:rPr>
              <w:t>(При отсутствии частицы же смысл предложения не изменится)</w:t>
            </w:r>
          </w:p>
        </w:tc>
      </w:tr>
      <w:tr w:rsidR="007C2976" w:rsidRPr="007C2976" w:rsidTr="00D254AD">
        <w:tc>
          <w:tcPr>
            <w:tcW w:w="4785" w:type="dxa"/>
          </w:tcPr>
          <w:p w:rsidR="007C2976" w:rsidRPr="007C2976" w:rsidRDefault="007C2976" w:rsidP="00D254AD">
            <w:pPr>
              <w:rPr>
                <w:sz w:val="24"/>
                <w:szCs w:val="24"/>
              </w:rPr>
            </w:pPr>
            <w:r w:rsidRPr="007C2976">
              <w:rPr>
                <w:sz w:val="24"/>
                <w:szCs w:val="24"/>
              </w:rPr>
              <w:t xml:space="preserve">3.Охотник взял с собой ружьё, рюкзак, захватил </w:t>
            </w:r>
            <w:r w:rsidRPr="007C2976">
              <w:rPr>
                <w:b/>
                <w:sz w:val="24"/>
                <w:szCs w:val="24"/>
              </w:rPr>
              <w:t>также</w:t>
            </w:r>
            <w:r w:rsidRPr="007C2976">
              <w:rPr>
                <w:sz w:val="24"/>
                <w:szCs w:val="24"/>
              </w:rPr>
              <w:t xml:space="preserve"> (= и) бинокль.</w:t>
            </w:r>
          </w:p>
        </w:tc>
        <w:tc>
          <w:tcPr>
            <w:tcW w:w="4786" w:type="dxa"/>
          </w:tcPr>
          <w:p w:rsidR="007C2976" w:rsidRPr="007C2976" w:rsidRDefault="007C2976" w:rsidP="00D254AD">
            <w:pPr>
              <w:rPr>
                <w:sz w:val="24"/>
                <w:szCs w:val="24"/>
              </w:rPr>
            </w:pPr>
            <w:r w:rsidRPr="007C2976">
              <w:rPr>
                <w:sz w:val="24"/>
                <w:szCs w:val="24"/>
              </w:rPr>
              <w:t>3.</w:t>
            </w:r>
            <w:r w:rsidRPr="007C2976">
              <w:rPr>
                <w:b/>
                <w:sz w:val="24"/>
                <w:szCs w:val="24"/>
              </w:rPr>
              <w:t>Так же</w:t>
            </w:r>
            <w:r w:rsidRPr="007C2976">
              <w:rPr>
                <w:sz w:val="24"/>
                <w:szCs w:val="24"/>
              </w:rPr>
              <w:t>, как и в прошлом году, на дачу неожиданно нагрянули гости. (При отсутствии частицы же смысл предложения не изменится).</w:t>
            </w:r>
          </w:p>
        </w:tc>
      </w:tr>
      <w:tr w:rsidR="007C2976" w:rsidRPr="007C2976" w:rsidTr="00D254AD">
        <w:tc>
          <w:tcPr>
            <w:tcW w:w="4785" w:type="dxa"/>
          </w:tcPr>
          <w:p w:rsidR="007C2976" w:rsidRPr="007C2976" w:rsidRDefault="007C2976" w:rsidP="00D254AD">
            <w:pPr>
              <w:rPr>
                <w:sz w:val="24"/>
                <w:szCs w:val="24"/>
              </w:rPr>
            </w:pPr>
            <w:r w:rsidRPr="007C2976">
              <w:rPr>
                <w:sz w:val="24"/>
                <w:szCs w:val="24"/>
              </w:rPr>
              <w:t xml:space="preserve">4.Мал, </w:t>
            </w:r>
            <w:r w:rsidRPr="007C2976">
              <w:rPr>
                <w:b/>
                <w:sz w:val="24"/>
                <w:szCs w:val="24"/>
              </w:rPr>
              <w:t>зато</w:t>
            </w:r>
            <w:r w:rsidRPr="007C2976">
              <w:rPr>
                <w:sz w:val="24"/>
                <w:szCs w:val="24"/>
              </w:rPr>
              <w:t xml:space="preserve"> (= но) удал.</w:t>
            </w:r>
          </w:p>
        </w:tc>
        <w:tc>
          <w:tcPr>
            <w:tcW w:w="4786" w:type="dxa"/>
          </w:tcPr>
          <w:p w:rsidR="007C2976" w:rsidRPr="007C2976" w:rsidRDefault="007C2976" w:rsidP="00D254AD">
            <w:pPr>
              <w:rPr>
                <w:sz w:val="24"/>
                <w:szCs w:val="24"/>
              </w:rPr>
            </w:pPr>
            <w:r w:rsidRPr="007C2976">
              <w:rPr>
                <w:sz w:val="24"/>
                <w:szCs w:val="24"/>
              </w:rPr>
              <w:t xml:space="preserve">4.Солнце зашло </w:t>
            </w:r>
            <w:r w:rsidRPr="007C2976">
              <w:rPr>
                <w:b/>
                <w:sz w:val="24"/>
                <w:szCs w:val="24"/>
              </w:rPr>
              <w:t>за то</w:t>
            </w:r>
            <w:r w:rsidRPr="007C2976">
              <w:rPr>
                <w:sz w:val="24"/>
                <w:szCs w:val="24"/>
              </w:rPr>
              <w:t xml:space="preserve"> облако.</w:t>
            </w:r>
          </w:p>
        </w:tc>
      </w:tr>
      <w:tr w:rsidR="007C2976" w:rsidRPr="007C2976" w:rsidTr="00D254AD">
        <w:tc>
          <w:tcPr>
            <w:tcW w:w="4785" w:type="dxa"/>
          </w:tcPr>
          <w:p w:rsidR="007C2976" w:rsidRPr="007C2976" w:rsidRDefault="007C2976" w:rsidP="00D254AD">
            <w:pPr>
              <w:rPr>
                <w:sz w:val="24"/>
                <w:szCs w:val="24"/>
              </w:rPr>
            </w:pPr>
            <w:r w:rsidRPr="007C2976">
              <w:rPr>
                <w:sz w:val="24"/>
                <w:szCs w:val="24"/>
              </w:rPr>
              <w:t xml:space="preserve">5.Не суди о людях по первому впечатлению, </w:t>
            </w:r>
            <w:r w:rsidRPr="007C2976">
              <w:rPr>
                <w:b/>
                <w:sz w:val="24"/>
                <w:szCs w:val="24"/>
              </w:rPr>
              <w:t>потому что</w:t>
            </w:r>
            <w:r w:rsidRPr="007C2976">
              <w:rPr>
                <w:sz w:val="24"/>
                <w:szCs w:val="24"/>
              </w:rPr>
              <w:t xml:space="preserve"> (= оттого что) оно ошибочно.</w:t>
            </w:r>
          </w:p>
        </w:tc>
        <w:tc>
          <w:tcPr>
            <w:tcW w:w="4786" w:type="dxa"/>
          </w:tcPr>
          <w:p w:rsidR="007C2976" w:rsidRPr="007C2976" w:rsidRDefault="007C2976" w:rsidP="00D254AD">
            <w:pPr>
              <w:rPr>
                <w:sz w:val="24"/>
                <w:szCs w:val="24"/>
              </w:rPr>
            </w:pPr>
            <w:r w:rsidRPr="007C2976">
              <w:rPr>
                <w:sz w:val="24"/>
                <w:szCs w:val="24"/>
              </w:rPr>
              <w:t xml:space="preserve">5.О людях нужно судить </w:t>
            </w:r>
            <w:r w:rsidRPr="007C2976">
              <w:rPr>
                <w:b/>
                <w:sz w:val="24"/>
                <w:szCs w:val="24"/>
              </w:rPr>
              <w:t>по тому</w:t>
            </w:r>
            <w:r w:rsidRPr="007C2976">
              <w:rPr>
                <w:sz w:val="24"/>
                <w:szCs w:val="24"/>
              </w:rPr>
              <w:t>, что они сделали в жизни.</w:t>
            </w:r>
          </w:p>
        </w:tc>
      </w:tr>
      <w:tr w:rsidR="007C2976" w:rsidRPr="007C2976" w:rsidTr="00D254AD">
        <w:tc>
          <w:tcPr>
            <w:tcW w:w="4785" w:type="dxa"/>
          </w:tcPr>
          <w:p w:rsidR="007C2976" w:rsidRPr="007C2976" w:rsidRDefault="007C2976" w:rsidP="00D254AD">
            <w:pPr>
              <w:rPr>
                <w:sz w:val="24"/>
                <w:szCs w:val="24"/>
              </w:rPr>
            </w:pPr>
            <w:r w:rsidRPr="007C2976">
              <w:rPr>
                <w:sz w:val="24"/>
                <w:szCs w:val="24"/>
              </w:rPr>
              <w:t xml:space="preserve">6.Он посещал все собрания тайного общества, </w:t>
            </w:r>
            <w:r w:rsidRPr="007C2976">
              <w:rPr>
                <w:b/>
                <w:sz w:val="24"/>
                <w:szCs w:val="24"/>
              </w:rPr>
              <w:t>притом</w:t>
            </w:r>
            <w:r w:rsidRPr="007C2976">
              <w:rPr>
                <w:sz w:val="24"/>
                <w:szCs w:val="24"/>
              </w:rPr>
              <w:t xml:space="preserve"> (= и) всегда заранее приходил.</w:t>
            </w:r>
          </w:p>
        </w:tc>
        <w:tc>
          <w:tcPr>
            <w:tcW w:w="4786" w:type="dxa"/>
          </w:tcPr>
          <w:p w:rsidR="007C2976" w:rsidRPr="007C2976" w:rsidRDefault="007C2976" w:rsidP="00D254AD">
            <w:pPr>
              <w:rPr>
                <w:sz w:val="24"/>
                <w:szCs w:val="24"/>
              </w:rPr>
            </w:pPr>
            <w:r w:rsidRPr="007C2976">
              <w:rPr>
                <w:sz w:val="24"/>
                <w:szCs w:val="24"/>
              </w:rPr>
              <w:t xml:space="preserve">6.Он был </w:t>
            </w:r>
            <w:r w:rsidRPr="007C2976">
              <w:rPr>
                <w:b/>
                <w:sz w:val="24"/>
                <w:szCs w:val="24"/>
              </w:rPr>
              <w:t>при том</w:t>
            </w:r>
            <w:r w:rsidRPr="007C2976">
              <w:rPr>
                <w:sz w:val="24"/>
                <w:szCs w:val="24"/>
              </w:rPr>
              <w:t xml:space="preserve"> инциденте, когда обман раскрылся</w:t>
            </w:r>
          </w:p>
        </w:tc>
      </w:tr>
    </w:tbl>
    <w:p w:rsidR="007C2976" w:rsidRPr="007C2976" w:rsidRDefault="007C2976" w:rsidP="007C2976">
      <w:pPr>
        <w:rPr>
          <w:rFonts w:ascii="Times New Roman" w:hAnsi="Times New Roman" w:cs="Times New Roman"/>
          <w:sz w:val="24"/>
          <w:szCs w:val="24"/>
        </w:rPr>
      </w:pPr>
    </w:p>
    <w:p w:rsidR="007C2976" w:rsidRPr="007C2976" w:rsidRDefault="007C2976" w:rsidP="007C2976">
      <w:pPr>
        <w:rPr>
          <w:rFonts w:ascii="Times New Roman" w:hAnsi="Times New Roman" w:cs="Times New Roman"/>
          <w:sz w:val="24"/>
          <w:szCs w:val="24"/>
        </w:rPr>
      </w:pPr>
      <w:r w:rsidRPr="007C2976">
        <w:rPr>
          <w:rFonts w:ascii="Times New Roman" w:hAnsi="Times New Roman" w:cs="Times New Roman"/>
          <w:b/>
          <w:sz w:val="24"/>
          <w:szCs w:val="24"/>
        </w:rPr>
        <w:t xml:space="preserve">Частицы </w:t>
      </w:r>
      <w:r w:rsidRPr="007C2976">
        <w:rPr>
          <w:rFonts w:ascii="Times New Roman" w:hAnsi="Times New Roman" w:cs="Times New Roman"/>
          <w:sz w:val="24"/>
          <w:szCs w:val="24"/>
        </w:rPr>
        <w:t xml:space="preserve">пишутся </w:t>
      </w:r>
      <w:r w:rsidRPr="007C2976">
        <w:rPr>
          <w:rFonts w:ascii="Times New Roman" w:hAnsi="Times New Roman" w:cs="Times New Roman"/>
          <w:b/>
          <w:sz w:val="24"/>
          <w:szCs w:val="24"/>
        </w:rPr>
        <w:t>раздельно</w:t>
      </w:r>
      <w:r w:rsidRPr="007C2976">
        <w:rPr>
          <w:rFonts w:ascii="Times New Roman" w:hAnsi="Times New Roman" w:cs="Times New Roman"/>
          <w:b/>
          <w:i/>
          <w:sz w:val="24"/>
          <w:szCs w:val="24"/>
        </w:rPr>
        <w:t>: бы (б), ли (ль), же (ж), будто, мол, дескать</w:t>
      </w:r>
      <w:r w:rsidRPr="007C2976">
        <w:rPr>
          <w:rFonts w:ascii="Times New Roman" w:hAnsi="Times New Roman" w:cs="Times New Roman"/>
          <w:sz w:val="24"/>
          <w:szCs w:val="24"/>
        </w:rPr>
        <w:t>, со словами, которые могут употребляться без этих частиц.</w:t>
      </w:r>
    </w:p>
    <w:p w:rsidR="007C2976" w:rsidRPr="007C2976" w:rsidRDefault="007C2976" w:rsidP="007C2976">
      <w:pPr>
        <w:rPr>
          <w:rFonts w:ascii="Times New Roman" w:hAnsi="Times New Roman" w:cs="Times New Roman"/>
          <w:b/>
          <w:i/>
          <w:sz w:val="24"/>
          <w:szCs w:val="24"/>
        </w:rPr>
      </w:pPr>
      <w:r w:rsidRPr="007C2976">
        <w:rPr>
          <w:rFonts w:ascii="Times New Roman" w:hAnsi="Times New Roman" w:cs="Times New Roman"/>
          <w:b/>
          <w:sz w:val="24"/>
          <w:szCs w:val="24"/>
        </w:rPr>
        <w:t>Частицы</w:t>
      </w:r>
      <w:r w:rsidRPr="007C2976">
        <w:rPr>
          <w:rFonts w:ascii="Times New Roman" w:hAnsi="Times New Roman" w:cs="Times New Roman"/>
          <w:sz w:val="24"/>
          <w:szCs w:val="24"/>
        </w:rPr>
        <w:t xml:space="preserve"> пишутся через </w:t>
      </w:r>
      <w:r w:rsidRPr="007C2976">
        <w:rPr>
          <w:rFonts w:ascii="Times New Roman" w:hAnsi="Times New Roman" w:cs="Times New Roman"/>
          <w:b/>
          <w:sz w:val="24"/>
          <w:szCs w:val="24"/>
        </w:rPr>
        <w:t>дефис</w:t>
      </w:r>
      <w:r w:rsidRPr="007C2976">
        <w:rPr>
          <w:rFonts w:ascii="Times New Roman" w:hAnsi="Times New Roman" w:cs="Times New Roman"/>
          <w:sz w:val="24"/>
          <w:szCs w:val="24"/>
        </w:rPr>
        <w:t xml:space="preserve">: </w:t>
      </w:r>
      <w:r w:rsidRPr="007C2976">
        <w:rPr>
          <w:rFonts w:ascii="Times New Roman" w:hAnsi="Times New Roman" w:cs="Times New Roman"/>
          <w:b/>
          <w:i/>
          <w:sz w:val="24"/>
          <w:szCs w:val="24"/>
        </w:rPr>
        <w:t>-то, -ка, -таки, -с.</w:t>
      </w:r>
    </w:p>
    <w:p w:rsidR="007C2976" w:rsidRPr="007C2976" w:rsidRDefault="007C2976" w:rsidP="007C2976">
      <w:pPr>
        <w:rPr>
          <w:rFonts w:ascii="Times New Roman" w:hAnsi="Times New Roman" w:cs="Times New Roman"/>
          <w:sz w:val="24"/>
          <w:szCs w:val="24"/>
        </w:rPr>
      </w:pPr>
      <w:r w:rsidRPr="007C2976">
        <w:rPr>
          <w:rFonts w:ascii="Times New Roman" w:hAnsi="Times New Roman" w:cs="Times New Roman"/>
          <w:sz w:val="24"/>
          <w:szCs w:val="24"/>
        </w:rPr>
        <w:t xml:space="preserve">«Чем кумушек считать трудиться, не лучше </w:t>
      </w:r>
      <w:r w:rsidRPr="007C2976">
        <w:rPr>
          <w:rFonts w:ascii="Times New Roman" w:hAnsi="Times New Roman" w:cs="Times New Roman"/>
          <w:b/>
          <w:sz w:val="24"/>
          <w:szCs w:val="24"/>
        </w:rPr>
        <w:t>ль</w:t>
      </w:r>
      <w:r w:rsidRPr="007C2976">
        <w:rPr>
          <w:rFonts w:ascii="Times New Roman" w:hAnsi="Times New Roman" w:cs="Times New Roman"/>
          <w:sz w:val="24"/>
          <w:szCs w:val="24"/>
        </w:rPr>
        <w:t xml:space="preserve"> на себя, кума, оборотиться?» - ей Мишка отвечал.</w:t>
      </w:r>
    </w:p>
    <w:p w:rsidR="007C2976" w:rsidRPr="007C2976" w:rsidRDefault="007C2976" w:rsidP="007C2976">
      <w:pPr>
        <w:rPr>
          <w:rFonts w:ascii="Times New Roman" w:hAnsi="Times New Roman" w:cs="Times New Roman"/>
          <w:sz w:val="24"/>
          <w:szCs w:val="24"/>
        </w:rPr>
      </w:pPr>
      <w:r w:rsidRPr="007C2976">
        <w:rPr>
          <w:rFonts w:ascii="Times New Roman" w:hAnsi="Times New Roman" w:cs="Times New Roman"/>
          <w:sz w:val="24"/>
          <w:szCs w:val="24"/>
        </w:rPr>
        <w:t xml:space="preserve">«Конечно, - Лошадь отвечала, - твоя правдива речь; однако </w:t>
      </w:r>
      <w:r w:rsidRPr="007C2976">
        <w:rPr>
          <w:rFonts w:ascii="Times New Roman" w:hAnsi="Times New Roman" w:cs="Times New Roman"/>
          <w:b/>
          <w:sz w:val="24"/>
          <w:szCs w:val="24"/>
        </w:rPr>
        <w:t>же</w:t>
      </w:r>
      <w:r w:rsidRPr="007C2976">
        <w:rPr>
          <w:rFonts w:ascii="Times New Roman" w:hAnsi="Times New Roman" w:cs="Times New Roman"/>
          <w:sz w:val="24"/>
          <w:szCs w:val="24"/>
        </w:rPr>
        <w:t xml:space="preserve">, когда </w:t>
      </w:r>
      <w:r w:rsidRPr="007C2976">
        <w:rPr>
          <w:rFonts w:ascii="Times New Roman" w:hAnsi="Times New Roman" w:cs="Times New Roman"/>
          <w:b/>
          <w:sz w:val="24"/>
          <w:szCs w:val="24"/>
        </w:rPr>
        <w:t>б</w:t>
      </w:r>
      <w:r w:rsidRPr="007C2976">
        <w:rPr>
          <w:rFonts w:ascii="Times New Roman" w:hAnsi="Times New Roman" w:cs="Times New Roman"/>
          <w:sz w:val="24"/>
          <w:szCs w:val="24"/>
        </w:rPr>
        <w:t xml:space="preserve"> я не пахала, то нечего </w:t>
      </w:r>
      <w:r w:rsidRPr="007C2976">
        <w:rPr>
          <w:rFonts w:ascii="Times New Roman" w:hAnsi="Times New Roman" w:cs="Times New Roman"/>
          <w:b/>
          <w:sz w:val="24"/>
          <w:szCs w:val="24"/>
        </w:rPr>
        <w:t xml:space="preserve">б </w:t>
      </w:r>
      <w:r w:rsidRPr="007C2976">
        <w:rPr>
          <w:rFonts w:ascii="Times New Roman" w:hAnsi="Times New Roman" w:cs="Times New Roman"/>
          <w:sz w:val="24"/>
          <w:szCs w:val="24"/>
        </w:rPr>
        <w:t>тебе здесь было и стеречь»</w:t>
      </w:r>
    </w:p>
    <w:p w:rsidR="007C2976" w:rsidRPr="007C2976" w:rsidRDefault="007C2976" w:rsidP="007C2976">
      <w:pPr>
        <w:rPr>
          <w:rFonts w:ascii="Times New Roman" w:hAnsi="Times New Roman" w:cs="Times New Roman"/>
          <w:sz w:val="24"/>
          <w:szCs w:val="24"/>
        </w:rPr>
      </w:pPr>
      <w:r w:rsidRPr="007C2976">
        <w:rPr>
          <w:rFonts w:ascii="Times New Roman" w:hAnsi="Times New Roman" w:cs="Times New Roman"/>
          <w:sz w:val="24"/>
          <w:szCs w:val="24"/>
        </w:rPr>
        <w:t xml:space="preserve">Неужели – </w:t>
      </w:r>
      <w:r w:rsidRPr="007C2976">
        <w:rPr>
          <w:rFonts w:ascii="Times New Roman" w:hAnsi="Times New Roman" w:cs="Times New Roman"/>
          <w:b/>
          <w:sz w:val="24"/>
          <w:szCs w:val="24"/>
        </w:rPr>
        <w:t>таки</w:t>
      </w:r>
      <w:r w:rsidRPr="007C2976">
        <w:rPr>
          <w:rFonts w:ascii="Times New Roman" w:hAnsi="Times New Roman" w:cs="Times New Roman"/>
          <w:sz w:val="24"/>
          <w:szCs w:val="24"/>
        </w:rPr>
        <w:t xml:space="preserve"> ты, сестрица, не устанешь?</w:t>
      </w:r>
    </w:p>
    <w:p w:rsidR="00A653C6" w:rsidRPr="007C2976" w:rsidRDefault="00A653C6" w:rsidP="0089662A">
      <w:pPr>
        <w:rPr>
          <w:rFonts w:ascii="Times New Roman" w:hAnsi="Times New Roman" w:cs="Times New Roman"/>
          <w:sz w:val="24"/>
          <w:szCs w:val="24"/>
        </w:rPr>
      </w:pPr>
    </w:p>
    <w:sectPr w:rsidR="00A653C6" w:rsidRPr="007C2976" w:rsidSect="00D07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9662A"/>
    <w:rsid w:val="007C2976"/>
    <w:rsid w:val="0089662A"/>
    <w:rsid w:val="00A653C6"/>
    <w:rsid w:val="00D07807"/>
    <w:rsid w:val="00F43F81"/>
    <w:rsid w:val="00FB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7C35"/>
  <w15:docId w15:val="{6FA18A37-909B-4CCD-B471-BE4E95E5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7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62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9662A"/>
    <w:rPr>
      <w:b/>
      <w:bCs/>
    </w:rPr>
  </w:style>
  <w:style w:type="character" w:styleId="a5">
    <w:name w:val="Hyperlink"/>
    <w:basedOn w:val="a0"/>
    <w:uiPriority w:val="99"/>
    <w:semiHidden/>
    <w:unhideWhenUsed/>
    <w:rsid w:val="0089662A"/>
    <w:rPr>
      <w:color w:val="0000FF"/>
      <w:u w:val="single"/>
    </w:rPr>
  </w:style>
  <w:style w:type="table" w:styleId="a6">
    <w:name w:val="Table Grid"/>
    <w:basedOn w:val="a1"/>
    <w:rsid w:val="007C2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69582">
      <w:bodyDiv w:val="1"/>
      <w:marLeft w:val="0"/>
      <w:marRight w:val="0"/>
      <w:marTop w:val="0"/>
      <w:marBottom w:val="0"/>
      <w:divBdr>
        <w:top w:val="none" w:sz="0" w:space="0" w:color="auto"/>
        <w:left w:val="none" w:sz="0" w:space="0" w:color="auto"/>
        <w:bottom w:val="none" w:sz="0" w:space="0" w:color="auto"/>
        <w:right w:val="none" w:sz="0" w:space="0" w:color="auto"/>
      </w:divBdr>
    </w:div>
    <w:div w:id="17214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Руссовский</dc:creator>
  <cp:lastModifiedBy>online</cp:lastModifiedBy>
  <cp:revision>6</cp:revision>
  <dcterms:created xsi:type="dcterms:W3CDTF">2018-12-01T05:50:00Z</dcterms:created>
  <dcterms:modified xsi:type="dcterms:W3CDTF">2019-02-19T07:04:00Z</dcterms:modified>
</cp:coreProperties>
</file>